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4518A7F" w14:textId="77777777" w:rsidR="00BE3F12" w:rsidRPr="00C7779B" w:rsidRDefault="00BE3F12" w:rsidP="00C7779B">
      <w:pPr>
        <w:jc w:val="center"/>
        <w:rPr>
          <w:rFonts w:ascii="Georgia" w:hAnsi="Georgia" w:cs="Calibri"/>
          <w:b/>
          <w:sz w:val="40"/>
          <w:szCs w:val="40"/>
          <w:lang w:val="fr-FR"/>
        </w:rPr>
      </w:pPr>
      <w:r>
        <w:rPr>
          <w:rFonts w:ascii="Georgia" w:hAnsi="Georgia" w:cs="Calibri"/>
          <w:b/>
          <w:sz w:val="40"/>
          <w:szCs w:val="40"/>
          <w:lang w:val="fr-FR"/>
        </w:rPr>
        <w:t>Le Subjonctif</w:t>
      </w:r>
    </w:p>
    <w:p w14:paraId="373AF5BD" w14:textId="77777777" w:rsidR="00BE3F12" w:rsidRPr="00647CC7" w:rsidRDefault="00BE3F12" w:rsidP="00BE3F12">
      <w:pPr>
        <w:spacing w:after="0" w:line="240" w:lineRule="auto"/>
        <w:jc w:val="center"/>
        <w:rPr>
          <w:rFonts w:ascii="Georgia" w:hAnsi="Georgia" w:cs="Calibri"/>
          <w:b/>
          <w:sz w:val="24"/>
          <w:szCs w:val="24"/>
          <w:lang w:val="fr-FR"/>
        </w:rPr>
      </w:pPr>
      <w:r>
        <w:rPr>
          <w:rFonts w:ascii="Georgia" w:hAnsi="Georgia" w:cs="Calibri"/>
          <w:b/>
          <w:sz w:val="24"/>
          <w:szCs w:val="24"/>
          <w:lang w:val="fr-FR"/>
        </w:rPr>
        <w:t>EXPRESS</w:t>
      </w:r>
    </w:p>
    <w:p w14:paraId="6BF23810" w14:textId="77777777" w:rsidR="00BE3F12" w:rsidRDefault="00BE3F12" w:rsidP="00BE3F12">
      <w:pPr>
        <w:spacing w:after="0" w:line="240" w:lineRule="auto"/>
        <w:jc w:val="center"/>
        <w:rPr>
          <w:rFonts w:ascii="Georgia" w:hAnsi="Georgia" w:cs="Calibri"/>
          <w:b/>
          <w:i/>
          <w:sz w:val="24"/>
          <w:szCs w:val="24"/>
          <w:lang w:val="fr-FR"/>
        </w:rPr>
      </w:pPr>
      <w:r w:rsidRPr="00647CC7">
        <w:rPr>
          <w:rFonts w:ascii="Georgia" w:hAnsi="Georgia" w:cs="Calibri"/>
          <w:b/>
          <w:sz w:val="24"/>
          <w:szCs w:val="24"/>
          <w:lang w:val="fr-FR"/>
        </w:rPr>
        <w:t xml:space="preserve">Unité 3: </w:t>
      </w:r>
      <w:r w:rsidRPr="00647CC7">
        <w:rPr>
          <w:rFonts w:ascii="Georgia" w:hAnsi="Georgia" w:cs="Calibri"/>
          <w:b/>
          <w:i/>
          <w:sz w:val="24"/>
          <w:szCs w:val="24"/>
          <w:lang w:val="fr-FR"/>
        </w:rPr>
        <w:t>Être, ne pas paraître</w:t>
      </w:r>
    </w:p>
    <w:p w14:paraId="465DA6F0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</w:p>
    <w:p w14:paraId="11DA1909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r>
        <w:rPr>
          <w:rFonts w:ascii="Georgia" w:hAnsi="Georgia" w:cs="Calibri"/>
          <w:sz w:val="24"/>
          <w:szCs w:val="24"/>
          <w:lang w:val="fr-FR"/>
        </w:rPr>
        <w:t xml:space="preserve">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is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mood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, not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tense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.  The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mood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of a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verb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determines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how one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views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 xml:space="preserve"> an </w:t>
      </w:r>
      <w:proofErr w:type="spellStart"/>
      <w:r>
        <w:rPr>
          <w:rFonts w:ascii="Georgia" w:hAnsi="Georgia" w:cs="Calibri"/>
          <w:sz w:val="24"/>
          <w:szCs w:val="24"/>
          <w:lang w:val="fr-FR"/>
        </w:rPr>
        <w:t>event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</w:t>
      </w:r>
      <w:r w:rsidR="00C7779B">
        <w:rPr>
          <w:rFonts w:ascii="Georgia" w:hAnsi="Georgia" w:cs="Calibri"/>
          <w:sz w:val="24"/>
          <w:szCs w:val="24"/>
          <w:lang w:val="fr-FR"/>
        </w:rPr>
        <w:t xml:space="preserve">  The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subjunctive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refers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to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someone’s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opinion or deals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with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</w:t>
      </w:r>
      <w:proofErr w:type="spellStart"/>
      <w:r w:rsidR="00C7779B">
        <w:rPr>
          <w:rFonts w:ascii="Georgia" w:hAnsi="Georgia" w:cs="Calibri"/>
          <w:sz w:val="24"/>
          <w:szCs w:val="24"/>
          <w:lang w:val="fr-FR"/>
        </w:rPr>
        <w:t>hypothetical</w:t>
      </w:r>
      <w:proofErr w:type="spellEnd"/>
      <w:r w:rsidR="00C7779B">
        <w:rPr>
          <w:rFonts w:ascii="Georgia" w:hAnsi="Georgia" w:cs="Calibri"/>
          <w:sz w:val="24"/>
          <w:szCs w:val="24"/>
          <w:lang w:val="fr-FR"/>
        </w:rPr>
        <w:t xml:space="preserve"> actions.</w:t>
      </w:r>
    </w:p>
    <w:p w14:paraId="76FF2B8F" w14:textId="77777777" w:rsidR="00BA100E" w:rsidRDefault="00BA100E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</w:p>
    <w:p w14:paraId="3636FD1E" w14:textId="77777777" w:rsidR="00BE3F12" w:rsidRPr="00A31CF9" w:rsidRDefault="00BE3F12" w:rsidP="00BE3F12">
      <w:pPr>
        <w:spacing w:after="0" w:line="240" w:lineRule="auto"/>
        <w:rPr>
          <w:rFonts w:ascii="Georgia" w:hAnsi="Georgia" w:cs="Calibri"/>
          <w:sz w:val="24"/>
          <w:szCs w:val="24"/>
          <w:lang w:val="fr-FR"/>
        </w:rPr>
      </w:pPr>
      <w:proofErr w:type="spellStart"/>
      <w:r>
        <w:rPr>
          <w:rFonts w:ascii="Georgia" w:hAnsi="Georgia" w:cs="Calibri"/>
          <w:sz w:val="24"/>
          <w:szCs w:val="24"/>
          <w:lang w:val="fr-FR"/>
        </w:rPr>
        <w:t>Pg</w:t>
      </w:r>
      <w:proofErr w:type="spellEnd"/>
      <w:r>
        <w:rPr>
          <w:rFonts w:ascii="Georgia" w:hAnsi="Georgia" w:cs="Calibri"/>
          <w:sz w:val="24"/>
          <w:szCs w:val="24"/>
          <w:lang w:val="fr-FR"/>
        </w:rPr>
        <w:t>. 129</w:t>
      </w:r>
    </w:p>
    <w:p w14:paraId="76993E96" w14:textId="77777777" w:rsidR="00094EB6" w:rsidRPr="00BE3F12" w:rsidRDefault="004407C3" w:rsidP="00094EB6">
      <w:pPr>
        <w:rPr>
          <w:rFonts w:ascii="Georgia" w:hAnsi="Georgia" w:cs="Calibri"/>
          <w:sz w:val="23"/>
          <w:szCs w:val="23"/>
          <w:lang w:val="fr-FR"/>
        </w:rPr>
      </w:pPr>
      <w:r>
        <w:rPr>
          <w:rFonts w:ascii="Georgia" w:hAnsi="Georgia" w:cs="Calibri"/>
          <w:noProof/>
          <w:sz w:val="23"/>
          <w:szCs w:val="23"/>
          <w:lang w:val="en-CA" w:eastAsia="en-CA"/>
        </w:rPr>
        <w:pict w14:anchorId="7865173B">
          <v:rect id="_x0000_s1026" style="position:absolute;margin-left:27pt;margin-top:17.05pt;width:465.75pt;height:26.8pt;z-index:251658240">
            <v:textbox style="mso-next-textbox:#_x0000_s1026">
              <w:txbxContent>
                <w:p w14:paraId="3ADEC89D" w14:textId="77777777" w:rsidR="0038125F" w:rsidRPr="00BE3F12" w:rsidRDefault="0038125F" w:rsidP="00BE3F12">
                  <w:pPr>
                    <w:jc w:val="center"/>
                    <w:rPr>
                      <w:rFonts w:ascii="Georgia" w:hAnsi="Georgia" w:cs="Calibri"/>
                      <w:sz w:val="24"/>
                      <w:szCs w:val="24"/>
                      <w:lang w:val="fr-FR"/>
                    </w:rPr>
                  </w:pPr>
                  <w:r w:rsidRPr="00BE3F12">
                    <w:rPr>
                      <w:rFonts w:ascii="Georgia" w:hAnsi="Georgia" w:cs="Calibri"/>
                      <w:sz w:val="24"/>
                      <w:szCs w:val="24"/>
                      <w:lang w:val="fr-FR"/>
                    </w:rPr>
                    <w:t xml:space="preserve">Après </w:t>
                  </w:r>
                  <w:r w:rsidRPr="00BE3F12">
                    <w:rPr>
                      <w:rFonts w:ascii="Georgia" w:hAnsi="Georgia" w:cs="Calibri"/>
                      <w:b/>
                      <w:i/>
                      <w:sz w:val="24"/>
                      <w:szCs w:val="24"/>
                      <w:lang w:val="fr-FR"/>
                    </w:rPr>
                    <w:t>il faut que, il est important que, il est nécessaire que</w:t>
                  </w:r>
                  <w:r w:rsidRPr="00BE3F12">
                    <w:rPr>
                      <w:rFonts w:ascii="Georgia" w:hAnsi="Georgia" w:cs="Calibri"/>
                      <w:sz w:val="24"/>
                      <w:szCs w:val="24"/>
                      <w:lang w:val="fr-FR"/>
                    </w:rPr>
                    <w:t xml:space="preserve"> = </w:t>
                  </w:r>
                  <w:r w:rsidRPr="00BE3F12">
                    <w:rPr>
                      <w:rFonts w:ascii="Georgia" w:hAnsi="Georgia" w:cs="Calibri"/>
                      <w:b/>
                      <w:sz w:val="24"/>
                      <w:szCs w:val="24"/>
                      <w:u w:val="single"/>
                      <w:lang w:val="fr-FR"/>
                    </w:rPr>
                    <w:t>subjonctif</w:t>
                  </w:r>
                </w:p>
                <w:p w14:paraId="0FC2F35F" w14:textId="77777777" w:rsidR="0038125F" w:rsidRPr="00BE3F12" w:rsidRDefault="0038125F" w:rsidP="00BE3F12">
                  <w:pPr>
                    <w:jc w:val="center"/>
                    <w:rPr>
                      <w:rFonts w:ascii="Georgia" w:hAnsi="Georgia"/>
                      <w:lang w:val="fr-FR"/>
                    </w:rPr>
                  </w:pPr>
                </w:p>
              </w:txbxContent>
            </v:textbox>
          </v:rect>
        </w:pic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Les expressions impersonnelles :  </w:t>
      </w:r>
    </w:p>
    <w:p w14:paraId="700306C3" w14:textId="77777777" w:rsidR="00094EB6" w:rsidRPr="00BE3F12" w:rsidRDefault="00094EB6" w:rsidP="00094EB6">
      <w:pPr>
        <w:rPr>
          <w:rFonts w:ascii="Georgia" w:hAnsi="Georgia" w:cs="Calibri"/>
          <w:sz w:val="23"/>
          <w:szCs w:val="23"/>
          <w:lang w:val="fr-FR"/>
        </w:rPr>
      </w:pPr>
    </w:p>
    <w:p w14:paraId="3F2753DC" w14:textId="77777777" w:rsidR="00094EB6" w:rsidRPr="00BE3F12" w:rsidRDefault="00094EB6" w:rsidP="00C7779B">
      <w:pPr>
        <w:spacing w:line="240" w:lineRule="auto"/>
        <w:rPr>
          <w:rFonts w:ascii="Georgia" w:hAnsi="Georgia" w:cs="Calibri"/>
          <w:sz w:val="23"/>
          <w:szCs w:val="23"/>
          <w:lang w:val="fr-FR"/>
        </w:rPr>
      </w:pPr>
      <w:r w:rsidRPr="00BE3F12">
        <w:rPr>
          <w:rFonts w:ascii="Georgia" w:hAnsi="Georgia" w:cs="Calibri"/>
          <w:sz w:val="23"/>
          <w:szCs w:val="23"/>
          <w:lang w:val="fr-FR"/>
        </w:rPr>
        <w:t>Observe les phrases suivantes :</w:t>
      </w:r>
    </w:p>
    <w:p w14:paraId="62C903D9" w14:textId="77777777" w:rsidR="00094EB6" w:rsidRPr="00BE3F12" w:rsidRDefault="00094EB6" w:rsidP="00C7779B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 w:cs="Calibri"/>
          <w:sz w:val="23"/>
          <w:szCs w:val="23"/>
          <w:lang w:val="fr-FR"/>
        </w:rPr>
      </w:pPr>
      <w:r w:rsidRPr="00BE3F12">
        <w:rPr>
          <w:rFonts w:ascii="Georgia" w:hAnsi="Georgia" w:cs="Calibri"/>
          <w:sz w:val="23"/>
          <w:szCs w:val="23"/>
          <w:lang w:val="fr-FR"/>
        </w:rPr>
        <w:t xml:space="preserve">Pour Craig </w:t>
      </w:r>
      <w:proofErr w:type="spellStart"/>
      <w:r w:rsidRPr="00BE3F12">
        <w:rPr>
          <w:rFonts w:ascii="Georgia" w:hAnsi="Georgia" w:cs="Calibri"/>
          <w:sz w:val="23"/>
          <w:szCs w:val="23"/>
          <w:lang w:val="fr-FR"/>
        </w:rPr>
        <w:t>Kielburger</w:t>
      </w:r>
      <w:proofErr w:type="spellEnd"/>
      <w:r w:rsidRPr="00BE3F12">
        <w:rPr>
          <w:rFonts w:ascii="Georgia" w:hAnsi="Georgia" w:cs="Calibri"/>
          <w:sz w:val="23"/>
          <w:szCs w:val="23"/>
          <w:lang w:val="fr-FR"/>
        </w:rPr>
        <w:t xml:space="preserve">, </w:t>
      </w:r>
      <w:r w:rsidRPr="00BE3F12">
        <w:rPr>
          <w:rFonts w:ascii="Georgia" w:hAnsi="Georgia" w:cs="Calibri"/>
          <w:b/>
          <w:i/>
          <w:sz w:val="23"/>
          <w:szCs w:val="23"/>
          <w:u w:val="single"/>
          <w:lang w:val="fr-FR"/>
        </w:rPr>
        <w:t>il est important que</w:t>
      </w:r>
      <w:r w:rsidRPr="00BE3F12">
        <w:rPr>
          <w:rFonts w:ascii="Georgia" w:hAnsi="Georgia" w:cs="Calibri"/>
          <w:sz w:val="23"/>
          <w:szCs w:val="23"/>
          <w:lang w:val="fr-FR"/>
        </w:rPr>
        <w:t xml:space="preserve"> les jeunes ne </w:t>
      </w:r>
      <w:r w:rsidRPr="00BE3F12">
        <w:rPr>
          <w:rFonts w:ascii="Georgia" w:hAnsi="Georgia" w:cs="Calibri"/>
          <w:b/>
          <w:i/>
          <w:sz w:val="23"/>
          <w:szCs w:val="23"/>
          <w:lang w:val="fr-FR"/>
        </w:rPr>
        <w:t xml:space="preserve">ferment </w:t>
      </w:r>
      <w:r w:rsidRPr="00BE3F12">
        <w:rPr>
          <w:rFonts w:ascii="Georgia" w:hAnsi="Georgia" w:cs="Calibri"/>
          <w:sz w:val="23"/>
          <w:szCs w:val="23"/>
          <w:lang w:val="fr-FR"/>
        </w:rPr>
        <w:t>pas les yeux aux injustices.</w:t>
      </w:r>
    </w:p>
    <w:p w14:paraId="54A58F5F" w14:textId="77777777" w:rsidR="00094EB6" w:rsidRPr="00BE3F12" w:rsidRDefault="004407C3" w:rsidP="00094EB6">
      <w:pPr>
        <w:pStyle w:val="ListParagraph"/>
        <w:numPr>
          <w:ilvl w:val="0"/>
          <w:numId w:val="1"/>
        </w:numPr>
        <w:rPr>
          <w:rFonts w:ascii="Georgia" w:hAnsi="Georgia" w:cs="Calibri"/>
          <w:sz w:val="23"/>
          <w:szCs w:val="23"/>
          <w:lang w:val="fr-FR"/>
        </w:rPr>
      </w:pPr>
      <w:r>
        <w:rPr>
          <w:rFonts w:ascii="Georgia" w:hAnsi="Georgia"/>
          <w:noProof/>
          <w:sz w:val="23"/>
          <w:szCs w:val="23"/>
          <w:lang w:val="en-CA" w:eastAsia="en-CA"/>
        </w:rPr>
        <w:pict w14:anchorId="59391ACF">
          <v:rect id="_x0000_s1027" style="position:absolute;left:0;text-align:left;margin-left:-26.8pt;margin-top:32.9pt;width:514.9pt;height:59pt;z-index:251659264">
            <v:textbox>
              <w:txbxContent>
                <w:p w14:paraId="11B32E22" w14:textId="77777777" w:rsidR="0038125F" w:rsidRPr="0076354F" w:rsidRDefault="0038125F" w:rsidP="0076354F">
                  <w:pPr>
                    <w:pStyle w:val="ListParagraph"/>
                    <w:numPr>
                      <w:ilvl w:val="0"/>
                      <w:numId w:val="5"/>
                    </w:numPr>
                    <w:jc w:val="center"/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</w:pPr>
                  <w:r w:rsidRPr="0076354F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>Il faut que = la nécessité, l’obligation, l’importance</w:t>
                  </w:r>
                </w:p>
                <w:p w14:paraId="21FD7DC9" w14:textId="77777777" w:rsidR="0038125F" w:rsidRPr="0076354F" w:rsidRDefault="0038125F" w:rsidP="00094EB6">
                  <w:pPr>
                    <w:pStyle w:val="ListParagraph"/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</w:pPr>
                  <w:r w:rsidRPr="0076354F">
                    <w:rPr>
                      <w:rFonts w:ascii="Georgia" w:hAnsi="Georgia"/>
                      <w:sz w:val="24"/>
                      <w:szCs w:val="24"/>
                      <w:lang w:val="fr-FR"/>
                    </w:rPr>
                    <w:t>On forme le subjonctif avec :</w:t>
                  </w:r>
                  <w:r w:rsidRPr="0076354F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 xml:space="preserve"> ils/elles du présent</w:t>
                  </w:r>
                  <w:r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r w:rsidRPr="0076354F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>-</w:t>
                  </w:r>
                  <w:r w:rsidR="0083622D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76354F">
                    <w:rPr>
                      <w:rFonts w:ascii="Georgia" w:hAnsi="Georgia"/>
                      <w:b/>
                      <w:i/>
                      <w:sz w:val="28"/>
                      <w:szCs w:val="28"/>
                      <w:lang w:val="fr-FR"/>
                    </w:rPr>
                    <w:t>ent</w:t>
                  </w:r>
                  <w:proofErr w:type="spellEnd"/>
                  <w:r w:rsidRPr="0076354F">
                    <w:rPr>
                      <w:rFonts w:ascii="Georgia" w:hAnsi="Georgia"/>
                      <w:b/>
                      <w:sz w:val="24"/>
                      <w:szCs w:val="24"/>
                      <w:lang w:val="fr-FR"/>
                    </w:rPr>
                    <w:t xml:space="preserve"> + terminaisons.</w:t>
                  </w:r>
                </w:p>
                <w:p w14:paraId="14CF3AAD" w14:textId="77777777" w:rsidR="0038125F" w:rsidRPr="0076354F" w:rsidRDefault="0038125F" w:rsidP="00257B87">
                  <w:pPr>
                    <w:pStyle w:val="ListParagraph"/>
                    <w:jc w:val="center"/>
                    <w:rPr>
                      <w:rFonts w:ascii="Georgia" w:hAnsi="Georgia"/>
                      <w:b/>
                      <w:sz w:val="28"/>
                      <w:szCs w:val="28"/>
                      <w:lang w:val="fr-FR"/>
                    </w:rPr>
                  </w:pPr>
                  <w:r w:rsidRPr="0076354F">
                    <w:rPr>
                      <w:rFonts w:ascii="Georgia" w:hAnsi="Georgia"/>
                      <w:b/>
                      <w:sz w:val="28"/>
                      <w:szCs w:val="28"/>
                      <w:lang w:val="fr-FR"/>
                    </w:rPr>
                    <w:t>-e, -es, -e, -ions, -</w:t>
                  </w:r>
                  <w:proofErr w:type="spellStart"/>
                  <w:r w:rsidRPr="0076354F">
                    <w:rPr>
                      <w:rFonts w:ascii="Georgia" w:hAnsi="Georgia"/>
                      <w:b/>
                      <w:sz w:val="28"/>
                      <w:szCs w:val="28"/>
                      <w:lang w:val="fr-FR"/>
                    </w:rPr>
                    <w:t>iez</w:t>
                  </w:r>
                  <w:proofErr w:type="spellEnd"/>
                  <w:r w:rsidRPr="0076354F">
                    <w:rPr>
                      <w:rFonts w:ascii="Georgia" w:hAnsi="Georgia"/>
                      <w:b/>
                      <w:sz w:val="28"/>
                      <w:szCs w:val="28"/>
                      <w:lang w:val="fr-FR"/>
                    </w:rPr>
                    <w:t>, -</w:t>
                  </w:r>
                  <w:proofErr w:type="spellStart"/>
                  <w:r w:rsidRPr="0076354F">
                    <w:rPr>
                      <w:rFonts w:ascii="Georgia" w:hAnsi="Georgia"/>
                      <w:b/>
                      <w:sz w:val="28"/>
                      <w:szCs w:val="28"/>
                      <w:lang w:val="fr-FR"/>
                    </w:rPr>
                    <w:t>ent</w:t>
                  </w:r>
                  <w:proofErr w:type="spellEnd"/>
                </w:p>
                <w:p w14:paraId="6D0AAA3B" w14:textId="77777777" w:rsidR="0038125F" w:rsidRPr="0076354F" w:rsidRDefault="0038125F" w:rsidP="00094EB6">
                  <w:pPr>
                    <w:ind w:left="360"/>
                    <w:rPr>
                      <w:rFonts w:ascii="Georgia" w:hAnsi="Georgia"/>
                      <w:lang w:val="fr-FR"/>
                    </w:rPr>
                  </w:pPr>
                </w:p>
              </w:txbxContent>
            </v:textbox>
          </v:rect>
        </w:pict>
      </w:r>
      <w:r w:rsidR="00094EB6" w:rsidRPr="00BE3F12">
        <w:rPr>
          <w:rFonts w:ascii="Georgia" w:hAnsi="Georgia" w:cs="Calibri"/>
          <w:b/>
          <w:i/>
          <w:sz w:val="23"/>
          <w:szCs w:val="23"/>
          <w:u w:val="single"/>
          <w:lang w:val="fr-FR"/>
        </w:rPr>
        <w:t>Il faut qu’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>il</w:t>
      </w:r>
      <w:r w:rsidR="0083622D">
        <w:rPr>
          <w:rFonts w:ascii="Georgia" w:hAnsi="Georgia" w:cs="Calibri"/>
          <w:sz w:val="23"/>
          <w:szCs w:val="23"/>
          <w:lang w:val="fr-FR"/>
        </w:rPr>
        <w:t>s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</w:t>
      </w:r>
      <w:r w:rsidR="00094EB6" w:rsidRPr="00BE3F12">
        <w:rPr>
          <w:rFonts w:ascii="Georgia" w:hAnsi="Georgia" w:cs="Calibri"/>
          <w:b/>
          <w:i/>
          <w:sz w:val="23"/>
          <w:szCs w:val="23"/>
          <w:lang w:val="fr-FR"/>
        </w:rPr>
        <w:t>sachent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qu’ils peuvent faire quelque chose, faire un</w:t>
      </w:r>
      <w:r w:rsidR="00257B87" w:rsidRPr="00BE3F12">
        <w:rPr>
          <w:rFonts w:ascii="Georgia" w:hAnsi="Georgia" w:cs="Calibri"/>
          <w:sz w:val="23"/>
          <w:szCs w:val="23"/>
          <w:lang w:val="fr-FR"/>
        </w:rPr>
        <w:t>e</w:t>
      </w:r>
      <w:r w:rsidR="00094EB6" w:rsidRPr="00BE3F12">
        <w:rPr>
          <w:rFonts w:ascii="Georgia" w:hAnsi="Georgia" w:cs="Calibri"/>
          <w:sz w:val="23"/>
          <w:szCs w:val="23"/>
          <w:lang w:val="fr-FR"/>
        </w:rPr>
        <w:t xml:space="preserve"> différence, même si ce qu’ils font ensemble très petit.</w:t>
      </w:r>
    </w:p>
    <w:p w14:paraId="6E7A0CCC" w14:textId="77777777" w:rsidR="00094EB6" w:rsidRPr="00BE3F12" w:rsidRDefault="00094EB6" w:rsidP="00094EB6">
      <w:pPr>
        <w:rPr>
          <w:rFonts w:ascii="Georgia" w:hAnsi="Georgia" w:cs="Calibri"/>
          <w:sz w:val="23"/>
          <w:szCs w:val="23"/>
          <w:lang w:val="fr-FR"/>
        </w:rPr>
      </w:pPr>
    </w:p>
    <w:p w14:paraId="5B49CD6B" w14:textId="77777777" w:rsidR="003A0359" w:rsidRPr="00BE3F12" w:rsidRDefault="003A0359">
      <w:pPr>
        <w:rPr>
          <w:rFonts w:ascii="Georgia" w:hAnsi="Georgia"/>
          <w:sz w:val="23"/>
          <w:szCs w:val="23"/>
          <w:lang w:val="fr-FR"/>
        </w:rPr>
      </w:pPr>
    </w:p>
    <w:p w14:paraId="395A5D82" w14:textId="77777777" w:rsidR="00257B87" w:rsidRPr="00BE3F12" w:rsidRDefault="00257B87" w:rsidP="000D7D4E">
      <w:pPr>
        <w:spacing w:after="0" w:line="240" w:lineRule="auto"/>
        <w:rPr>
          <w:rFonts w:ascii="Georgia" w:hAnsi="Georgia"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2648"/>
        <w:gridCol w:w="2790"/>
        <w:gridCol w:w="2629"/>
      </w:tblGrid>
      <w:tr w:rsidR="00504DD9" w:rsidRPr="00BE3F12" w14:paraId="26A6CA54" w14:textId="77777777" w:rsidTr="00504DD9">
        <w:tc>
          <w:tcPr>
            <w:tcW w:w="1384" w:type="dxa"/>
          </w:tcPr>
          <w:p w14:paraId="5AC223AF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2693" w:type="dxa"/>
          </w:tcPr>
          <w:p w14:paraId="64DFDA25" w14:textId="77777777" w:rsidR="00504DD9" w:rsidRPr="00CB14E1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Aim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er</w:t>
            </w:r>
          </w:p>
        </w:tc>
        <w:tc>
          <w:tcPr>
            <w:tcW w:w="2835" w:type="dxa"/>
          </w:tcPr>
          <w:p w14:paraId="7AC0BB05" w14:textId="77777777" w:rsidR="00504DD9" w:rsidRPr="00CB14E1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Fin</w:t>
            </w:r>
            <w:r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ir</w:t>
            </w:r>
          </w:p>
        </w:tc>
        <w:tc>
          <w:tcPr>
            <w:tcW w:w="2664" w:type="dxa"/>
          </w:tcPr>
          <w:p w14:paraId="4ED39924" w14:textId="77777777" w:rsidR="00504DD9" w:rsidRPr="00CB14E1" w:rsidRDefault="001735E4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CB14E1">
              <w:rPr>
                <w:rFonts w:ascii="Georgia" w:hAnsi="Georgia"/>
                <w:b/>
                <w:sz w:val="23"/>
                <w:szCs w:val="23"/>
                <w:lang w:val="fr-FR"/>
              </w:rPr>
              <w:t>Répond</w:t>
            </w:r>
            <w:r w:rsidR="00504DD9" w:rsidRPr="00CB14E1">
              <w:rPr>
                <w:rFonts w:ascii="Georgia" w:hAnsi="Georgia"/>
                <w:b/>
                <w:i/>
                <w:sz w:val="23"/>
                <w:szCs w:val="23"/>
                <w:u w:val="single"/>
                <w:lang w:val="fr-FR"/>
              </w:rPr>
              <w:t>re</w:t>
            </w:r>
          </w:p>
        </w:tc>
      </w:tr>
      <w:tr w:rsidR="00504DD9" w:rsidRPr="00BE3F12" w14:paraId="2B07459E" w14:textId="77777777" w:rsidTr="00504DD9">
        <w:tc>
          <w:tcPr>
            <w:tcW w:w="1384" w:type="dxa"/>
          </w:tcPr>
          <w:p w14:paraId="67ACC09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2693" w:type="dxa"/>
          </w:tcPr>
          <w:p w14:paraId="69657D61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  <w:tc>
          <w:tcPr>
            <w:tcW w:w="2835" w:type="dxa"/>
          </w:tcPr>
          <w:p w14:paraId="7587DD3C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  <w:tc>
          <w:tcPr>
            <w:tcW w:w="2664" w:type="dxa"/>
          </w:tcPr>
          <w:p w14:paraId="783F2F52" w14:textId="77777777" w:rsidR="00504DD9" w:rsidRPr="00416896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</w:tr>
      <w:tr w:rsidR="00504DD9" w:rsidRPr="00BE3F12" w14:paraId="181DC096" w14:textId="77777777" w:rsidTr="00504DD9">
        <w:tc>
          <w:tcPr>
            <w:tcW w:w="1384" w:type="dxa"/>
          </w:tcPr>
          <w:p w14:paraId="5106765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2693" w:type="dxa"/>
          </w:tcPr>
          <w:p w14:paraId="7FF7E849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es</w:t>
            </w:r>
          </w:p>
        </w:tc>
        <w:tc>
          <w:tcPr>
            <w:tcW w:w="2835" w:type="dxa"/>
          </w:tcPr>
          <w:p w14:paraId="64972730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s</w:t>
            </w:r>
          </w:p>
        </w:tc>
        <w:tc>
          <w:tcPr>
            <w:tcW w:w="2664" w:type="dxa"/>
          </w:tcPr>
          <w:p w14:paraId="15C74138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s</w:t>
            </w:r>
          </w:p>
        </w:tc>
      </w:tr>
      <w:tr w:rsidR="00504DD9" w:rsidRPr="00BE3F12" w14:paraId="21199BBB" w14:textId="77777777" w:rsidTr="00504DD9">
        <w:tc>
          <w:tcPr>
            <w:tcW w:w="1384" w:type="dxa"/>
          </w:tcPr>
          <w:p w14:paraId="4871F9A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qu’il/elle </w:t>
            </w:r>
          </w:p>
        </w:tc>
        <w:tc>
          <w:tcPr>
            <w:tcW w:w="2693" w:type="dxa"/>
          </w:tcPr>
          <w:p w14:paraId="57838097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  <w:tc>
          <w:tcPr>
            <w:tcW w:w="2835" w:type="dxa"/>
          </w:tcPr>
          <w:p w14:paraId="6AE90389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  <w:tc>
          <w:tcPr>
            <w:tcW w:w="2664" w:type="dxa"/>
          </w:tcPr>
          <w:p w14:paraId="08398114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</w:p>
        </w:tc>
      </w:tr>
      <w:tr w:rsidR="00504DD9" w:rsidRPr="00BE3F12" w14:paraId="66E9CAD2" w14:textId="77777777" w:rsidTr="00504DD9">
        <w:tc>
          <w:tcPr>
            <w:tcW w:w="1384" w:type="dxa"/>
          </w:tcPr>
          <w:p w14:paraId="6E782900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2693" w:type="dxa"/>
          </w:tcPr>
          <w:p w14:paraId="12C9DD90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ions</w:t>
            </w:r>
          </w:p>
        </w:tc>
        <w:tc>
          <w:tcPr>
            <w:tcW w:w="2835" w:type="dxa"/>
          </w:tcPr>
          <w:p w14:paraId="65459AD4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ions</w:t>
            </w:r>
          </w:p>
        </w:tc>
        <w:tc>
          <w:tcPr>
            <w:tcW w:w="2664" w:type="dxa"/>
          </w:tcPr>
          <w:p w14:paraId="3A5195BA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ions</w:t>
            </w:r>
          </w:p>
        </w:tc>
      </w:tr>
      <w:tr w:rsidR="00504DD9" w:rsidRPr="00BE3F12" w14:paraId="2987E7AC" w14:textId="77777777" w:rsidTr="00504DD9">
        <w:tc>
          <w:tcPr>
            <w:tcW w:w="1384" w:type="dxa"/>
          </w:tcPr>
          <w:p w14:paraId="3216DAB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2693" w:type="dxa"/>
          </w:tcPr>
          <w:p w14:paraId="31D1850F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iez</w:t>
            </w:r>
          </w:p>
        </w:tc>
        <w:tc>
          <w:tcPr>
            <w:tcW w:w="2835" w:type="dxa"/>
          </w:tcPr>
          <w:p w14:paraId="4DEA5D7A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iez</w:t>
            </w:r>
          </w:p>
        </w:tc>
        <w:tc>
          <w:tcPr>
            <w:tcW w:w="2664" w:type="dxa"/>
          </w:tcPr>
          <w:p w14:paraId="3310E0AC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iez</w:t>
            </w:r>
          </w:p>
        </w:tc>
      </w:tr>
      <w:tr w:rsidR="00504DD9" w:rsidRPr="00BE3F12" w14:paraId="7082197E" w14:textId="77777777" w:rsidTr="00504DD9">
        <w:tc>
          <w:tcPr>
            <w:tcW w:w="1384" w:type="dxa"/>
          </w:tcPr>
          <w:p w14:paraId="5DCF8C5F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2693" w:type="dxa"/>
          </w:tcPr>
          <w:p w14:paraId="7E48FF03" w14:textId="77777777" w:rsidR="00504DD9" w:rsidRPr="00416896" w:rsidRDefault="00416896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aim</w:t>
            </w:r>
            <w:r w:rsidRPr="00416896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ent</w:t>
            </w:r>
          </w:p>
        </w:tc>
        <w:tc>
          <w:tcPr>
            <w:tcW w:w="2835" w:type="dxa"/>
          </w:tcPr>
          <w:p w14:paraId="516C0283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finiss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nt</w:t>
            </w:r>
          </w:p>
        </w:tc>
        <w:tc>
          <w:tcPr>
            <w:tcW w:w="2664" w:type="dxa"/>
          </w:tcPr>
          <w:p w14:paraId="37A92F23" w14:textId="77777777" w:rsidR="00504DD9" w:rsidRPr="00416896" w:rsidRDefault="007C43DC" w:rsidP="00416896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répond</w:t>
            </w:r>
            <w:r w:rsidRPr="007C43DC"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e</w:t>
            </w:r>
            <w:r>
              <w:rPr>
                <w:rFonts w:ascii="Georgia" w:hAnsi="Georgia"/>
                <w:b/>
                <w:color w:val="FF0000"/>
                <w:sz w:val="23"/>
                <w:szCs w:val="23"/>
                <w:lang w:val="fr-FR"/>
              </w:rPr>
              <w:t>nt</w:t>
            </w:r>
          </w:p>
        </w:tc>
      </w:tr>
    </w:tbl>
    <w:p w14:paraId="4A18F76D" w14:textId="77777777" w:rsidR="000D7D4E" w:rsidRPr="00BE3F12" w:rsidRDefault="000D7D4E" w:rsidP="000D7D4E">
      <w:pPr>
        <w:spacing w:after="0" w:line="240" w:lineRule="auto"/>
        <w:rPr>
          <w:rFonts w:ascii="Georgia" w:hAnsi="Georgia"/>
          <w:sz w:val="23"/>
          <w:szCs w:val="23"/>
          <w:lang w:val="fr-FR"/>
        </w:rPr>
      </w:pPr>
    </w:p>
    <w:p w14:paraId="3AD8E5CB" w14:textId="77777777" w:rsidR="00504DD9" w:rsidRPr="00BE3F12" w:rsidRDefault="00504DD9" w:rsidP="000D7D4E">
      <w:pPr>
        <w:spacing w:after="0" w:line="240" w:lineRule="auto"/>
        <w:rPr>
          <w:rFonts w:ascii="Georgia" w:hAnsi="Georgia"/>
          <w:b/>
          <w:sz w:val="23"/>
          <w:szCs w:val="23"/>
          <w:lang w:val="fr-FR"/>
        </w:rPr>
      </w:pPr>
      <w:r w:rsidRPr="00BE3F12">
        <w:rPr>
          <w:rFonts w:ascii="Georgia" w:hAnsi="Georgia"/>
          <w:b/>
          <w:sz w:val="23"/>
          <w:szCs w:val="23"/>
          <w:lang w:val="fr-FR"/>
        </w:rPr>
        <w:t>Quelques verbes irréguliers</w:t>
      </w:r>
      <w:r w:rsidR="000D7D4E" w:rsidRPr="00BE3F12">
        <w:rPr>
          <w:rFonts w:ascii="Georgia" w:hAnsi="Georgia"/>
          <w:b/>
          <w:sz w:val="23"/>
          <w:szCs w:val="23"/>
          <w:lang w:val="fr-FR"/>
        </w:rPr>
        <w:t> :</w:t>
      </w:r>
    </w:p>
    <w:p w14:paraId="2DF46461" w14:textId="77777777" w:rsidR="000D7D4E" w:rsidRPr="00BE3F12" w:rsidRDefault="000D7D4E" w:rsidP="000D7D4E">
      <w:pPr>
        <w:spacing w:after="0" w:line="240" w:lineRule="auto"/>
        <w:rPr>
          <w:rFonts w:ascii="Georgia" w:hAnsi="Georgia"/>
          <w:b/>
          <w:sz w:val="23"/>
          <w:szCs w:val="23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9"/>
        <w:gridCol w:w="1778"/>
        <w:gridCol w:w="1569"/>
        <w:gridCol w:w="1571"/>
        <w:gridCol w:w="1572"/>
        <w:gridCol w:w="1577"/>
      </w:tblGrid>
      <w:tr w:rsidR="00504DD9" w:rsidRPr="00BE3F12" w14:paraId="20B50D66" w14:textId="77777777" w:rsidTr="00656D8C">
        <w:tc>
          <w:tcPr>
            <w:tcW w:w="1509" w:type="dxa"/>
          </w:tcPr>
          <w:p w14:paraId="13BBA998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2165E338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5CCA9B42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  <w:tc>
          <w:tcPr>
            <w:tcW w:w="1571" w:type="dxa"/>
          </w:tcPr>
          <w:p w14:paraId="63B30A7E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Aller</w:t>
            </w:r>
          </w:p>
        </w:tc>
        <w:tc>
          <w:tcPr>
            <w:tcW w:w="1572" w:type="dxa"/>
          </w:tcPr>
          <w:p w14:paraId="66A6639B" w14:textId="77777777" w:rsidR="00504DD9" w:rsidRPr="00BE3F12" w:rsidRDefault="00504DD9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Faire</w:t>
            </w:r>
          </w:p>
        </w:tc>
        <w:tc>
          <w:tcPr>
            <w:tcW w:w="1577" w:type="dxa"/>
          </w:tcPr>
          <w:p w14:paraId="1848175D" w14:textId="77777777" w:rsidR="00504DD9" w:rsidRPr="00BE3F12" w:rsidRDefault="000D7D4E" w:rsidP="00504DD9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</w:tr>
      <w:tr w:rsidR="00504DD9" w:rsidRPr="00BE3F12" w14:paraId="7A1E285E" w14:textId="77777777" w:rsidTr="00656D8C">
        <w:tc>
          <w:tcPr>
            <w:tcW w:w="1509" w:type="dxa"/>
          </w:tcPr>
          <w:p w14:paraId="5CCFC7E3" w14:textId="77777777" w:rsidR="00504DD9" w:rsidRPr="00BE3F12" w:rsidRDefault="005D4F5E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ue</w:t>
            </w: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 xml:space="preserve"> je/</w:t>
            </w:r>
            <w:r w:rsidR="00504DD9"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j’</w:t>
            </w:r>
          </w:p>
        </w:tc>
        <w:tc>
          <w:tcPr>
            <w:tcW w:w="1778" w:type="dxa"/>
          </w:tcPr>
          <w:p w14:paraId="2A343465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</w:t>
            </w:r>
          </w:p>
        </w:tc>
        <w:tc>
          <w:tcPr>
            <w:tcW w:w="1569" w:type="dxa"/>
          </w:tcPr>
          <w:p w14:paraId="2FCAD3DE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  <w:tc>
          <w:tcPr>
            <w:tcW w:w="1571" w:type="dxa"/>
          </w:tcPr>
          <w:p w14:paraId="132EC8F0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aille</w:t>
            </w:r>
          </w:p>
        </w:tc>
        <w:tc>
          <w:tcPr>
            <w:tcW w:w="1572" w:type="dxa"/>
          </w:tcPr>
          <w:p w14:paraId="04DF5823" w14:textId="77777777" w:rsidR="000D7D4E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fasse</w:t>
            </w:r>
          </w:p>
        </w:tc>
        <w:tc>
          <w:tcPr>
            <w:tcW w:w="1577" w:type="dxa"/>
          </w:tcPr>
          <w:p w14:paraId="0744EBFE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sache</w:t>
            </w:r>
          </w:p>
        </w:tc>
      </w:tr>
      <w:tr w:rsidR="00504DD9" w:rsidRPr="00BE3F12" w14:paraId="1B0D5ADF" w14:textId="77777777" w:rsidTr="00656D8C">
        <w:tc>
          <w:tcPr>
            <w:tcW w:w="1509" w:type="dxa"/>
          </w:tcPr>
          <w:p w14:paraId="71FF87B8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73069B7F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aies</w:t>
            </w:r>
          </w:p>
        </w:tc>
        <w:tc>
          <w:tcPr>
            <w:tcW w:w="1569" w:type="dxa"/>
          </w:tcPr>
          <w:p w14:paraId="5F884880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  <w:tc>
          <w:tcPr>
            <w:tcW w:w="1571" w:type="dxa"/>
          </w:tcPr>
          <w:p w14:paraId="0A524FF6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ailles</w:t>
            </w:r>
          </w:p>
        </w:tc>
        <w:tc>
          <w:tcPr>
            <w:tcW w:w="1572" w:type="dxa"/>
          </w:tcPr>
          <w:p w14:paraId="12D254B4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fasses</w:t>
            </w:r>
          </w:p>
        </w:tc>
        <w:tc>
          <w:tcPr>
            <w:tcW w:w="1577" w:type="dxa"/>
          </w:tcPr>
          <w:p w14:paraId="2A084A0B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saches</w:t>
            </w:r>
          </w:p>
        </w:tc>
      </w:tr>
      <w:tr w:rsidR="00504DD9" w:rsidRPr="00BE3F12" w14:paraId="1F886C1D" w14:textId="77777777" w:rsidTr="00656D8C">
        <w:tc>
          <w:tcPr>
            <w:tcW w:w="1509" w:type="dxa"/>
          </w:tcPr>
          <w:p w14:paraId="6A63CC70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11A6E412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ait</w:t>
            </w:r>
          </w:p>
        </w:tc>
        <w:tc>
          <w:tcPr>
            <w:tcW w:w="1569" w:type="dxa"/>
          </w:tcPr>
          <w:p w14:paraId="4A8831EC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soit</w:t>
            </w:r>
          </w:p>
        </w:tc>
        <w:tc>
          <w:tcPr>
            <w:tcW w:w="1571" w:type="dxa"/>
          </w:tcPr>
          <w:p w14:paraId="65F00B17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aille</w:t>
            </w:r>
          </w:p>
        </w:tc>
        <w:tc>
          <w:tcPr>
            <w:tcW w:w="1572" w:type="dxa"/>
          </w:tcPr>
          <w:p w14:paraId="44E661D3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fasse</w:t>
            </w:r>
          </w:p>
        </w:tc>
        <w:tc>
          <w:tcPr>
            <w:tcW w:w="1577" w:type="dxa"/>
          </w:tcPr>
          <w:p w14:paraId="5543A7C7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sache</w:t>
            </w:r>
          </w:p>
        </w:tc>
      </w:tr>
      <w:tr w:rsidR="00504DD9" w:rsidRPr="00BE3F12" w14:paraId="0D6E5D8F" w14:textId="77777777" w:rsidTr="00656D8C">
        <w:tc>
          <w:tcPr>
            <w:tcW w:w="1509" w:type="dxa"/>
          </w:tcPr>
          <w:p w14:paraId="4FA860D0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0996E1F5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ayons</w:t>
            </w:r>
          </w:p>
        </w:tc>
        <w:tc>
          <w:tcPr>
            <w:tcW w:w="1569" w:type="dxa"/>
          </w:tcPr>
          <w:p w14:paraId="7C673809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soyons</w:t>
            </w:r>
          </w:p>
        </w:tc>
        <w:tc>
          <w:tcPr>
            <w:tcW w:w="1571" w:type="dxa"/>
          </w:tcPr>
          <w:p w14:paraId="1EDDAEC7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allions</w:t>
            </w:r>
          </w:p>
        </w:tc>
        <w:tc>
          <w:tcPr>
            <w:tcW w:w="1572" w:type="dxa"/>
          </w:tcPr>
          <w:p w14:paraId="3986C55C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fassions</w:t>
            </w:r>
          </w:p>
        </w:tc>
        <w:tc>
          <w:tcPr>
            <w:tcW w:w="1577" w:type="dxa"/>
          </w:tcPr>
          <w:p w14:paraId="024E35B0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sachions</w:t>
            </w:r>
          </w:p>
        </w:tc>
      </w:tr>
      <w:tr w:rsidR="00504DD9" w:rsidRPr="00BE3F12" w14:paraId="38B72F17" w14:textId="77777777" w:rsidTr="00656D8C">
        <w:tc>
          <w:tcPr>
            <w:tcW w:w="1509" w:type="dxa"/>
          </w:tcPr>
          <w:p w14:paraId="5E07E867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706BA3C3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ayez</w:t>
            </w:r>
          </w:p>
        </w:tc>
        <w:tc>
          <w:tcPr>
            <w:tcW w:w="1569" w:type="dxa"/>
          </w:tcPr>
          <w:p w14:paraId="6C7662B4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soyez</w:t>
            </w:r>
          </w:p>
        </w:tc>
        <w:tc>
          <w:tcPr>
            <w:tcW w:w="1571" w:type="dxa"/>
          </w:tcPr>
          <w:p w14:paraId="14B57EC4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alliez</w:t>
            </w:r>
          </w:p>
        </w:tc>
        <w:tc>
          <w:tcPr>
            <w:tcW w:w="1572" w:type="dxa"/>
          </w:tcPr>
          <w:p w14:paraId="11CCE3EC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fassiez</w:t>
            </w:r>
          </w:p>
        </w:tc>
        <w:tc>
          <w:tcPr>
            <w:tcW w:w="1577" w:type="dxa"/>
          </w:tcPr>
          <w:p w14:paraId="7C50897B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sachiez</w:t>
            </w:r>
          </w:p>
        </w:tc>
      </w:tr>
      <w:tr w:rsidR="00504DD9" w:rsidRPr="00BE3F12" w14:paraId="0DA4011B" w14:textId="77777777" w:rsidTr="00656D8C">
        <w:tc>
          <w:tcPr>
            <w:tcW w:w="1509" w:type="dxa"/>
          </w:tcPr>
          <w:p w14:paraId="6696657D" w14:textId="77777777" w:rsidR="00504DD9" w:rsidRPr="00BE3F12" w:rsidRDefault="00504DD9" w:rsidP="00504DD9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32C047F9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aient</w:t>
            </w:r>
          </w:p>
        </w:tc>
        <w:tc>
          <w:tcPr>
            <w:tcW w:w="1569" w:type="dxa"/>
          </w:tcPr>
          <w:p w14:paraId="1595F3F3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soient</w:t>
            </w:r>
          </w:p>
        </w:tc>
        <w:tc>
          <w:tcPr>
            <w:tcW w:w="1571" w:type="dxa"/>
          </w:tcPr>
          <w:p w14:paraId="34BC789C" w14:textId="77777777" w:rsidR="00504DD9" w:rsidRPr="007C43DC" w:rsidRDefault="007C43D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aillent</w:t>
            </w:r>
          </w:p>
        </w:tc>
        <w:tc>
          <w:tcPr>
            <w:tcW w:w="1572" w:type="dxa"/>
          </w:tcPr>
          <w:p w14:paraId="3D6BCF84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fassent</w:t>
            </w:r>
          </w:p>
        </w:tc>
        <w:tc>
          <w:tcPr>
            <w:tcW w:w="1577" w:type="dxa"/>
          </w:tcPr>
          <w:p w14:paraId="6C04C26F" w14:textId="77777777" w:rsidR="00504DD9" w:rsidRPr="007C43DC" w:rsidRDefault="008747FC" w:rsidP="007C43DC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sachent</w:t>
            </w:r>
          </w:p>
        </w:tc>
      </w:tr>
    </w:tbl>
    <w:p w14:paraId="67CB281F" w14:textId="77777777" w:rsidR="00656D8C" w:rsidRPr="00435ED3" w:rsidRDefault="00656D8C" w:rsidP="00656D8C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</w:t>
      </w:r>
      <w:r w:rsidR="00A41C8A">
        <w:rPr>
          <w:rFonts w:ascii="Georgia" w:hAnsi="Georgia" w:cs="Calibri"/>
          <w:b/>
          <w:sz w:val="28"/>
          <w:szCs w:val="28"/>
          <w:lang w:val="fr-FR"/>
        </w:rPr>
        <w:t xml:space="preserve"> présent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 xml:space="preserve"> (1)</w:t>
      </w:r>
    </w:p>
    <w:p w14:paraId="77CF19C1" w14:textId="77777777" w:rsidR="00656D8C" w:rsidRDefault="00656D8C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There are </w:t>
      </w:r>
      <w:proofErr w:type="spellStart"/>
      <w:r>
        <w:rPr>
          <w:rFonts w:ascii="Georgia" w:hAnsi="Georgia"/>
          <w:sz w:val="24"/>
          <w:szCs w:val="24"/>
          <w:lang w:val="fr-FR"/>
        </w:rPr>
        <w:t>three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main concepts </w:t>
      </w:r>
      <w:proofErr w:type="spellStart"/>
      <w:r>
        <w:rPr>
          <w:rFonts w:ascii="Georgia" w:hAnsi="Georgia"/>
          <w:sz w:val="24"/>
          <w:szCs w:val="24"/>
          <w:lang w:val="fr-FR"/>
        </w:rPr>
        <w:t>that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require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use of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 : </w:t>
      </w:r>
      <w:proofErr w:type="spellStart"/>
      <w:r>
        <w:rPr>
          <w:rFonts w:ascii="Georgia" w:hAnsi="Georgia"/>
          <w:sz w:val="24"/>
          <w:szCs w:val="24"/>
          <w:lang w:val="fr-FR"/>
        </w:rPr>
        <w:t>wish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>
        <w:rPr>
          <w:rFonts w:ascii="Georgia" w:hAnsi="Georgia"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and </w:t>
      </w:r>
      <w:proofErr w:type="spellStart"/>
      <w:r>
        <w:rPr>
          <w:rFonts w:ascii="Georgia" w:hAnsi="Georgia"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5F1C01EA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a </w:t>
      </w:r>
      <w:proofErr w:type="spellStart"/>
      <w:r>
        <w:rPr>
          <w:rFonts w:ascii="Georgia" w:hAnsi="Georgia"/>
          <w:sz w:val="24"/>
          <w:szCs w:val="24"/>
          <w:lang w:val="fr-FR"/>
        </w:rPr>
        <w:t>wish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50825123" w14:textId="77777777" w:rsidR="00A41C8A" w:rsidRPr="00A41C8A" w:rsidRDefault="00A41C8A" w:rsidP="00A41C8A">
      <w:pPr>
        <w:spacing w:line="240" w:lineRule="auto"/>
        <w:rPr>
          <w:rFonts w:ascii="Georgia" w:hAnsi="Georgia"/>
          <w:i/>
          <w:szCs w:val="20"/>
          <w:lang w:val="fr-FR"/>
        </w:rPr>
      </w:pPr>
      <w:r w:rsidRPr="00A41C8A">
        <w:rPr>
          <w:rFonts w:ascii="Georgia" w:hAnsi="Georgia"/>
          <w:szCs w:val="20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 xml:space="preserve">Elle souhaite que to ailles </w:t>
      </w:r>
      <w:r w:rsidRPr="00A41C8A">
        <w:rPr>
          <w:rFonts w:ascii="Georgia" w:hAnsi="Georgia"/>
          <w:szCs w:val="20"/>
          <w:lang w:val="fr-FR"/>
        </w:rPr>
        <w:t xml:space="preserve">en France.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She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wishes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you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would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go to France.</w:t>
      </w:r>
    </w:p>
    <w:p w14:paraId="326F9178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7D2C75B1" w14:textId="77777777" w:rsidR="00A41C8A" w:rsidRPr="00A41C8A" w:rsidRDefault="00A41C8A" w:rsidP="00A41C8A">
      <w:pPr>
        <w:spacing w:line="240" w:lineRule="auto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>Je suis contente que to viennes</w:t>
      </w:r>
      <w:r w:rsidRPr="00A41C8A">
        <w:rPr>
          <w:rFonts w:ascii="Georgia" w:hAnsi="Georgia"/>
          <w:szCs w:val="20"/>
          <w:lang w:val="fr-FR"/>
        </w:rPr>
        <w:t xml:space="preserve"> dimanche.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r w:rsidRPr="00A41C8A">
        <w:rPr>
          <w:rFonts w:ascii="Georgia" w:hAnsi="Georgia"/>
          <w:i/>
          <w:szCs w:val="20"/>
          <w:lang w:val="fr-FR"/>
        </w:rPr>
        <w:t xml:space="preserve">I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am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happy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you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are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coming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on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Sunday</w:t>
      </w:r>
      <w:proofErr w:type="spellEnd"/>
      <w:r w:rsidRPr="00A41C8A">
        <w:rPr>
          <w:rFonts w:ascii="Georgia" w:hAnsi="Georgia"/>
          <w:i/>
          <w:szCs w:val="20"/>
          <w:lang w:val="fr-FR"/>
        </w:rPr>
        <w:t>.</w:t>
      </w:r>
    </w:p>
    <w:p w14:paraId="2DAC03FC" w14:textId="77777777" w:rsidR="00A41C8A" w:rsidRDefault="00A41C8A" w:rsidP="00A41C8A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ab/>
      </w:r>
      <w:proofErr w:type="spellStart"/>
      <w:r>
        <w:rPr>
          <w:rFonts w:ascii="Georgia" w:hAnsi="Georgia"/>
          <w:sz w:val="24"/>
          <w:szCs w:val="24"/>
          <w:lang w:val="fr-FR"/>
        </w:rPr>
        <w:t>When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expressing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…</w:t>
      </w:r>
    </w:p>
    <w:p w14:paraId="3B21979D" w14:textId="77777777" w:rsidR="00A41C8A" w:rsidRDefault="00A41C8A" w:rsidP="00A41C8A">
      <w:pPr>
        <w:spacing w:line="240" w:lineRule="auto"/>
        <w:rPr>
          <w:rFonts w:ascii="Georgia" w:hAnsi="Georgia"/>
          <w:szCs w:val="20"/>
          <w:lang w:val="fr-FR"/>
        </w:rPr>
      </w:pPr>
      <w:r w:rsidRPr="00A41C8A">
        <w:rPr>
          <w:rFonts w:ascii="Georgia" w:hAnsi="Georgia"/>
          <w:szCs w:val="20"/>
          <w:lang w:val="fr-FR"/>
        </w:rPr>
        <w:tab/>
      </w:r>
      <w:r w:rsidRPr="00A41C8A">
        <w:rPr>
          <w:rFonts w:ascii="Georgia" w:hAnsi="Georgia"/>
          <w:b/>
          <w:szCs w:val="20"/>
          <w:lang w:val="fr-FR"/>
        </w:rPr>
        <w:t xml:space="preserve">Je ne pense pas qu’il sache </w:t>
      </w:r>
      <w:r w:rsidRPr="00A41C8A">
        <w:rPr>
          <w:rFonts w:ascii="Georgia" w:hAnsi="Georgia"/>
          <w:szCs w:val="20"/>
          <w:lang w:val="fr-FR"/>
        </w:rPr>
        <w:t xml:space="preserve">ce qu’il fait. </w:t>
      </w:r>
      <w:r w:rsidRPr="00A41C8A">
        <w:rPr>
          <w:rFonts w:ascii="Georgia" w:hAnsi="Georgia"/>
          <w:szCs w:val="20"/>
          <w:lang w:val="fr-FR"/>
        </w:rPr>
        <w:sym w:font="Wingdings" w:char="F0E0"/>
      </w:r>
      <w:r w:rsidRPr="00A41C8A">
        <w:rPr>
          <w:rFonts w:ascii="Georgia" w:hAnsi="Georgia"/>
          <w:szCs w:val="20"/>
          <w:lang w:val="fr-FR"/>
        </w:rPr>
        <w:t xml:space="preserve"> </w:t>
      </w:r>
      <w:r w:rsidRPr="00A41C8A">
        <w:rPr>
          <w:rFonts w:ascii="Georgia" w:hAnsi="Georgia"/>
          <w:i/>
          <w:szCs w:val="20"/>
          <w:lang w:val="fr-FR"/>
        </w:rPr>
        <w:t xml:space="preserve">I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doubt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knows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what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he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is</w:t>
      </w:r>
      <w:proofErr w:type="spellEnd"/>
      <w:r w:rsidRPr="00A41C8A">
        <w:rPr>
          <w:rFonts w:ascii="Georgia" w:hAnsi="Georgia"/>
          <w:i/>
          <w:szCs w:val="20"/>
          <w:lang w:val="fr-FR"/>
        </w:rPr>
        <w:t xml:space="preserve"> </w:t>
      </w:r>
      <w:proofErr w:type="spellStart"/>
      <w:r w:rsidRPr="00A41C8A">
        <w:rPr>
          <w:rFonts w:ascii="Georgia" w:hAnsi="Georgia"/>
          <w:i/>
          <w:szCs w:val="20"/>
          <w:lang w:val="fr-FR"/>
        </w:rPr>
        <w:t>doing</w:t>
      </w:r>
      <w:proofErr w:type="spellEnd"/>
      <w:r w:rsidRPr="00A41C8A">
        <w:rPr>
          <w:rFonts w:ascii="Georgia" w:hAnsi="Georgia"/>
          <w:i/>
          <w:szCs w:val="20"/>
          <w:lang w:val="fr-FR"/>
        </w:rPr>
        <w:t>.</w:t>
      </w:r>
    </w:p>
    <w:p w14:paraId="12C23D4D" w14:textId="77777777" w:rsidR="0083459A" w:rsidRDefault="0083459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40B66F97" w14:textId="77777777" w:rsidR="00A41C8A" w:rsidRPr="0083459A" w:rsidRDefault="0083459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Mettre les verbes au subjonctif.</w:t>
      </w:r>
    </w:p>
    <w:p w14:paraId="31E3CBAC" w14:textId="77777777" w:rsidR="00A41C8A" w:rsidRDefault="00F26910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préfère que tout le mond</w:t>
      </w:r>
      <w:r w:rsidR="00CB1856">
        <w:rPr>
          <w:rFonts w:ascii="Georgia" w:hAnsi="Georgia"/>
          <w:sz w:val="24"/>
          <w:szCs w:val="24"/>
          <w:lang w:val="fr-FR"/>
        </w:rPr>
        <w:t>e</w:t>
      </w:r>
      <w:r>
        <w:rPr>
          <w:rFonts w:ascii="Georgia" w:hAnsi="Georgia"/>
          <w:sz w:val="24"/>
          <w:szCs w:val="24"/>
          <w:lang w:val="fr-FR"/>
        </w:rPr>
        <w:t xml:space="preserve">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soit</w:t>
      </w:r>
      <w:r>
        <w:rPr>
          <w:rFonts w:ascii="Georgia" w:hAnsi="Georgia"/>
          <w:sz w:val="24"/>
          <w:szCs w:val="24"/>
          <w:lang w:val="fr-FR"/>
        </w:rPr>
        <w:t xml:space="preserve"> </w:t>
      </w:r>
      <w:r w:rsidR="00CB1856">
        <w:rPr>
          <w:rFonts w:ascii="Georgia" w:hAnsi="Georgia"/>
          <w:sz w:val="24"/>
          <w:szCs w:val="24"/>
          <w:lang w:val="fr-FR"/>
        </w:rPr>
        <w:t xml:space="preserve">(être) </w:t>
      </w:r>
      <w:r>
        <w:rPr>
          <w:rFonts w:ascii="Georgia" w:hAnsi="Georgia"/>
          <w:sz w:val="24"/>
          <w:szCs w:val="24"/>
          <w:lang w:val="fr-FR"/>
        </w:rPr>
        <w:t>là avant de commencer.</w:t>
      </w:r>
    </w:p>
    <w:p w14:paraId="0B095AD5" w14:textId="77777777" w:rsidR="00F26910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doute que vous</w:t>
      </w:r>
      <w:r w:rsidR="00F26910">
        <w:rPr>
          <w:rFonts w:ascii="Georgia" w:hAnsi="Georgia"/>
          <w:sz w:val="24"/>
          <w:szCs w:val="24"/>
          <w:lang w:val="fr-FR"/>
        </w:rPr>
        <w:t xml:space="preserve">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compreniez</w:t>
      </w:r>
      <w:r w:rsidR="00F26910">
        <w:rPr>
          <w:rFonts w:ascii="Georgia" w:hAnsi="Georgia"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 xml:space="preserve">(comprendre) </w:t>
      </w:r>
      <w:r w:rsidR="00F26910">
        <w:rPr>
          <w:rFonts w:ascii="Georgia" w:hAnsi="Georgia"/>
          <w:sz w:val="24"/>
          <w:szCs w:val="24"/>
          <w:lang w:val="fr-FR"/>
        </w:rPr>
        <w:t>l’importance de cet événement.</w:t>
      </w:r>
    </w:p>
    <w:p w14:paraId="00EE4C97" w14:textId="77777777" w:rsidR="00F26910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Sa mère aimerait mieux qu’elle</w:t>
      </w:r>
      <w:r w:rsidRPr="00CB1856">
        <w:rPr>
          <w:rFonts w:ascii="Georgia" w:hAnsi="Georgia"/>
          <w:sz w:val="24"/>
          <w:szCs w:val="24"/>
          <w:lang w:val="fr-FR"/>
        </w:rPr>
        <w:t xml:space="preserve">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ne sorte pas</w:t>
      </w:r>
      <w:r>
        <w:rPr>
          <w:rFonts w:ascii="Georgia" w:hAnsi="Georgia"/>
          <w:sz w:val="24"/>
          <w:szCs w:val="24"/>
          <w:lang w:val="fr-FR"/>
        </w:rPr>
        <w:t xml:space="preserve"> (ne pas sortir) ce soir.</w:t>
      </w:r>
    </w:p>
    <w:p w14:paraId="50FCDA9A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A-t-il fini le projet? Non.  Mais je tiens à ce qu’il le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finisse</w:t>
      </w:r>
      <w:r>
        <w:rPr>
          <w:rFonts w:ascii="Georgia" w:hAnsi="Georgia"/>
          <w:sz w:val="24"/>
          <w:szCs w:val="24"/>
          <w:lang w:val="fr-FR"/>
        </w:rPr>
        <w:t xml:space="preserve"> (finir) aujourd’hui.</w:t>
      </w:r>
    </w:p>
    <w:p w14:paraId="0F5B240F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doute qu’ils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gèrent</w:t>
      </w:r>
      <w:r>
        <w:rPr>
          <w:rFonts w:ascii="Georgia" w:hAnsi="Georgia"/>
          <w:sz w:val="24"/>
          <w:szCs w:val="24"/>
          <w:lang w:val="fr-FR"/>
        </w:rPr>
        <w:t xml:space="preserve"> (gérer) cette affaire correctement.</w:t>
      </w:r>
    </w:p>
    <w:p w14:paraId="368317C9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J’ai peur que ces logiciels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ne soient pas</w:t>
      </w:r>
      <w:r w:rsidR="00A1512F">
        <w:rPr>
          <w:rFonts w:ascii="Georgia" w:hAnsi="Georgia"/>
          <w:color w:val="FF0000"/>
          <w:sz w:val="24"/>
          <w:szCs w:val="24"/>
          <w:lang w:val="fr-FR"/>
        </w:rPr>
        <w:t xml:space="preserve"> </w:t>
      </w:r>
      <w:r>
        <w:rPr>
          <w:rFonts w:ascii="Georgia" w:hAnsi="Georgia"/>
          <w:sz w:val="24"/>
          <w:szCs w:val="24"/>
          <w:lang w:val="fr-FR"/>
        </w:rPr>
        <w:t>(ne pas être) compatibles.</w:t>
      </w:r>
    </w:p>
    <w:p w14:paraId="5E3446AB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Ils souhaitent que cette aventure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ait</w:t>
      </w:r>
      <w:r>
        <w:rPr>
          <w:rFonts w:ascii="Georgia" w:hAnsi="Georgia"/>
          <w:sz w:val="24"/>
          <w:szCs w:val="24"/>
          <w:lang w:val="fr-FR"/>
        </w:rPr>
        <w:t xml:space="preserve"> (avoir) une fin heureuse.</w:t>
      </w:r>
    </w:p>
    <w:p w14:paraId="1688075C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criant que ce projet </w:t>
      </w:r>
      <w:r w:rsidR="00A1512F">
        <w:rPr>
          <w:rFonts w:ascii="Georgia" w:hAnsi="Georgia"/>
          <w:color w:val="FF0000"/>
          <w:sz w:val="24"/>
          <w:szCs w:val="24"/>
          <w:lang w:val="fr-FR"/>
        </w:rPr>
        <w:t>soit</w:t>
      </w:r>
      <w:r>
        <w:rPr>
          <w:rFonts w:ascii="Georgia" w:hAnsi="Georgia"/>
          <w:sz w:val="24"/>
          <w:szCs w:val="24"/>
          <w:lang w:val="fr-FR"/>
        </w:rPr>
        <w:t xml:space="preserve"> (être) un échec.</w:t>
      </w:r>
    </w:p>
    <w:p w14:paraId="7B8F03D9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est contente qu’il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puisse</w:t>
      </w:r>
      <w:r>
        <w:rPr>
          <w:rFonts w:ascii="Georgia" w:hAnsi="Georgia"/>
          <w:sz w:val="24"/>
          <w:szCs w:val="24"/>
          <w:lang w:val="fr-FR"/>
        </w:rPr>
        <w:t xml:space="preserve"> (pouvoir) acheter la maison de ses rêves.</w:t>
      </w:r>
    </w:p>
    <w:p w14:paraId="38939B36" w14:textId="77777777" w:rsidR="00CB1856" w:rsidRDefault="00CB1856" w:rsidP="00CB14E1">
      <w:pPr>
        <w:pStyle w:val="ListParagraph"/>
        <w:numPr>
          <w:ilvl w:val="0"/>
          <w:numId w:val="6"/>
        </w:numPr>
        <w:spacing w:line="420" w:lineRule="auto"/>
        <w:ind w:left="283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Le juge ne croit pas qu’il </w:t>
      </w:r>
      <w:r w:rsidR="005E7AE3">
        <w:rPr>
          <w:rFonts w:ascii="Georgia" w:hAnsi="Georgia"/>
          <w:color w:val="FF0000"/>
          <w:sz w:val="24"/>
          <w:szCs w:val="24"/>
          <w:lang w:val="fr-FR"/>
        </w:rPr>
        <w:t>dise</w:t>
      </w:r>
      <w:r>
        <w:rPr>
          <w:rFonts w:ascii="Georgia" w:hAnsi="Georgia"/>
          <w:sz w:val="24"/>
          <w:szCs w:val="24"/>
          <w:lang w:val="fr-FR"/>
        </w:rPr>
        <w:t xml:space="preserve"> (dire) la vé</w:t>
      </w:r>
      <w:r w:rsidR="005539EF">
        <w:rPr>
          <w:rFonts w:ascii="Georgia" w:hAnsi="Georgia"/>
          <w:sz w:val="24"/>
          <w:szCs w:val="24"/>
          <w:lang w:val="fr-FR"/>
        </w:rPr>
        <w:t>rité.</w:t>
      </w:r>
    </w:p>
    <w:p w14:paraId="11B6385E" w14:textId="77777777" w:rsidR="0083459A" w:rsidRDefault="0083459A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169D2825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2619DD8C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49550FFC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5F53255D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13CD536E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470652FD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58AA9E4F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</w:p>
    <w:p w14:paraId="248813D8" w14:textId="77777777" w:rsidR="00C17C1D" w:rsidRDefault="00C17C1D" w:rsidP="00CB14E1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136E0277" w14:textId="77777777" w:rsidR="00151E4B" w:rsidRDefault="00151E4B" w:rsidP="00CB14E1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7E613D28" w14:textId="77777777" w:rsidR="00151E4B" w:rsidRPr="00CB14E1" w:rsidRDefault="0083622D" w:rsidP="0083622D">
      <w:pPr>
        <w:spacing w:line="240" w:lineRule="auto"/>
        <w:jc w:val="right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*</w:t>
      </w:r>
      <w:proofErr w:type="spellStart"/>
      <w:r>
        <w:rPr>
          <w:rFonts w:ascii="Georgia" w:hAnsi="Georgia"/>
          <w:sz w:val="24"/>
          <w:szCs w:val="24"/>
          <w:lang w:val="fr-FR"/>
        </w:rPr>
        <w:t>pg</w:t>
      </w:r>
      <w:proofErr w:type="spellEnd"/>
      <w:r>
        <w:rPr>
          <w:rFonts w:ascii="Georgia" w:hAnsi="Georgia"/>
          <w:sz w:val="24"/>
          <w:szCs w:val="24"/>
          <w:lang w:val="fr-FR"/>
        </w:rPr>
        <w:t>. 215</w:t>
      </w:r>
    </w:p>
    <w:p w14:paraId="737434FE" w14:textId="77777777" w:rsidR="00C17C1D" w:rsidRPr="006A7C07" w:rsidRDefault="00C17C1D" w:rsidP="006A7C07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 présent (2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4C21F214" w14:textId="77777777" w:rsidR="00C17C1D" w:rsidRDefault="00C17C1D" w:rsidP="0083459A">
      <w:pPr>
        <w:pStyle w:val="ListParagraph"/>
        <w:spacing w:line="240" w:lineRule="auto"/>
        <w:ind w:left="284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also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used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after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certain </w:t>
      </w:r>
      <w:proofErr w:type="spellStart"/>
      <w:r>
        <w:rPr>
          <w:rFonts w:ascii="Georgia" w:hAnsi="Georgia"/>
          <w:sz w:val="24"/>
          <w:szCs w:val="24"/>
          <w:lang w:val="fr-FR"/>
        </w:rPr>
        <w:t>impersonal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expressions.  In </w:t>
      </w:r>
      <w:proofErr w:type="spellStart"/>
      <w:r>
        <w:rPr>
          <w:rFonts w:ascii="Georgia" w:hAnsi="Georgia"/>
          <w:sz w:val="24"/>
          <w:szCs w:val="24"/>
          <w:lang w:val="fr-FR"/>
        </w:rPr>
        <w:t>most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cases, the </w:t>
      </w:r>
      <w:proofErr w:type="spellStart"/>
      <w:r>
        <w:rPr>
          <w:rFonts w:ascii="Georgia" w:hAnsi="Georgia"/>
          <w:sz w:val="24"/>
          <w:szCs w:val="24"/>
          <w:lang w:val="fr-FR"/>
        </w:rPr>
        <w:t>impersonal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expressions </w:t>
      </w:r>
      <w:proofErr w:type="spellStart"/>
      <w:r>
        <w:rPr>
          <w:rFonts w:ascii="Georgia" w:hAnsi="Georgia"/>
          <w:sz w:val="24"/>
          <w:szCs w:val="24"/>
          <w:lang w:val="fr-FR"/>
        </w:rPr>
        <w:t>followed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by the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express </w:t>
      </w:r>
      <w:proofErr w:type="spellStart"/>
      <w:r>
        <w:rPr>
          <w:rFonts w:ascii="Georgia" w:hAnsi="Georgia"/>
          <w:sz w:val="24"/>
          <w:szCs w:val="24"/>
          <w:lang w:val="fr-FR"/>
        </w:rPr>
        <w:t>will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obligation, </w:t>
      </w:r>
      <w:proofErr w:type="spellStart"/>
      <w:r>
        <w:rPr>
          <w:rFonts w:ascii="Georgia" w:hAnsi="Georgia"/>
          <w:sz w:val="24"/>
          <w:szCs w:val="24"/>
          <w:lang w:val="fr-FR"/>
        </w:rPr>
        <w:t>necessity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>
        <w:rPr>
          <w:rFonts w:ascii="Georgia" w:hAnsi="Georgia"/>
          <w:sz w:val="24"/>
          <w:szCs w:val="24"/>
          <w:lang w:val="fr-FR"/>
        </w:rPr>
        <w:t>emotion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and </w:t>
      </w:r>
      <w:proofErr w:type="spellStart"/>
      <w:r>
        <w:rPr>
          <w:rFonts w:ascii="Georgia" w:hAnsi="Georgia"/>
          <w:sz w:val="24"/>
          <w:szCs w:val="24"/>
          <w:lang w:val="fr-FR"/>
        </w:rPr>
        <w:t>doubt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4D50C234" w14:textId="77777777" w:rsidR="0083459A" w:rsidRPr="0083459A" w:rsidRDefault="0083459A" w:rsidP="0083459A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</w:t>
      </w:r>
      <w:r w:rsidR="00C17C1D">
        <w:rPr>
          <w:rFonts w:ascii="Georgia" w:hAnsi="Georgia"/>
          <w:i/>
          <w:szCs w:val="20"/>
          <w:lang w:val="fr-FR"/>
        </w:rPr>
        <w:t>ettre les verbes entre parenthèses au subjonctif.</w:t>
      </w:r>
    </w:p>
    <w:p w14:paraId="2E373609" w14:textId="77777777" w:rsidR="0083459A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faut que vous </w:t>
      </w:r>
      <w:r w:rsidR="00151E4B">
        <w:rPr>
          <w:rFonts w:ascii="Georgia" w:hAnsi="Georgia"/>
          <w:color w:val="FF0000"/>
          <w:sz w:val="24"/>
          <w:szCs w:val="24"/>
          <w:lang w:val="fr-FR"/>
        </w:rPr>
        <w:t>alliez</w:t>
      </w:r>
      <w:r>
        <w:rPr>
          <w:rFonts w:ascii="Georgia" w:hAnsi="Georgia"/>
          <w:sz w:val="24"/>
          <w:szCs w:val="24"/>
          <w:lang w:val="fr-FR"/>
        </w:rPr>
        <w:t xml:space="preserve"> (aller) voir ce film.</w:t>
      </w:r>
    </w:p>
    <w:p w14:paraId="1720B563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essential que vous </w:t>
      </w:r>
      <w:r w:rsidR="00151E4B">
        <w:rPr>
          <w:rFonts w:ascii="Georgia" w:hAnsi="Georgia"/>
          <w:color w:val="FF0000"/>
          <w:sz w:val="24"/>
          <w:szCs w:val="24"/>
          <w:lang w:val="fr-FR"/>
        </w:rPr>
        <w:t>arriv</w:t>
      </w:r>
      <w:r w:rsidR="00A1512F">
        <w:rPr>
          <w:rFonts w:ascii="Georgia" w:hAnsi="Georgia"/>
          <w:color w:val="FF0000"/>
          <w:sz w:val="24"/>
          <w:szCs w:val="24"/>
          <w:lang w:val="fr-FR"/>
        </w:rPr>
        <w:t>i</w:t>
      </w:r>
      <w:r w:rsidR="00151E4B">
        <w:rPr>
          <w:rFonts w:ascii="Georgia" w:hAnsi="Georgia"/>
          <w:color w:val="FF0000"/>
          <w:sz w:val="24"/>
          <w:szCs w:val="24"/>
          <w:lang w:val="fr-FR"/>
        </w:rPr>
        <w:t>ez</w:t>
      </w:r>
      <w:r>
        <w:rPr>
          <w:rFonts w:ascii="Georgia" w:hAnsi="Georgia"/>
          <w:sz w:val="24"/>
          <w:szCs w:val="24"/>
          <w:lang w:val="fr-FR"/>
        </w:rPr>
        <w:t xml:space="preserve"> (arriver) avant la fin de la semaine.</w:t>
      </w:r>
    </w:p>
    <w:p w14:paraId="5CDB60B1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impensable que nous </w:t>
      </w:r>
      <w:r w:rsidR="00151E4B">
        <w:rPr>
          <w:rFonts w:ascii="Georgia" w:hAnsi="Georgia"/>
          <w:color w:val="FF0000"/>
          <w:sz w:val="24"/>
          <w:szCs w:val="24"/>
          <w:lang w:val="fr-FR"/>
        </w:rPr>
        <w:t>acceptions</w:t>
      </w:r>
      <w:r>
        <w:rPr>
          <w:rFonts w:ascii="Georgia" w:hAnsi="Georgia"/>
          <w:sz w:val="24"/>
          <w:szCs w:val="24"/>
          <w:lang w:val="fr-FR"/>
        </w:rPr>
        <w:t xml:space="preserve"> (accepter) ces conditions.</w:t>
      </w:r>
    </w:p>
    <w:p w14:paraId="67195C50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possible que nous </w:t>
      </w:r>
      <w:r w:rsidR="00151E4B">
        <w:rPr>
          <w:rFonts w:ascii="Georgia" w:hAnsi="Georgia"/>
          <w:color w:val="FF0000"/>
          <w:sz w:val="24"/>
          <w:szCs w:val="24"/>
          <w:lang w:val="fr-FR"/>
        </w:rPr>
        <w:t>voyagions</w:t>
      </w:r>
      <w:r>
        <w:rPr>
          <w:rFonts w:ascii="Georgia" w:hAnsi="Georgia"/>
          <w:sz w:val="24"/>
          <w:szCs w:val="24"/>
          <w:lang w:val="fr-FR"/>
        </w:rPr>
        <w:t xml:space="preserve"> (voyager) cet été.</w:t>
      </w:r>
    </w:p>
    <w:p w14:paraId="52F7461F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important qu’il </w:t>
      </w:r>
      <w:r w:rsidR="003057DB">
        <w:rPr>
          <w:rFonts w:ascii="Georgia" w:hAnsi="Georgia"/>
          <w:color w:val="FF0000"/>
          <w:sz w:val="24"/>
          <w:szCs w:val="24"/>
          <w:lang w:val="fr-FR"/>
        </w:rPr>
        <w:t>soit</w:t>
      </w:r>
      <w:r>
        <w:rPr>
          <w:rFonts w:ascii="Georgia" w:hAnsi="Georgia"/>
          <w:sz w:val="24"/>
          <w:szCs w:val="24"/>
          <w:lang w:val="fr-FR"/>
        </w:rPr>
        <w:t xml:space="preserve"> (être) à l’heure.</w:t>
      </w:r>
    </w:p>
    <w:p w14:paraId="734A0407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vaut mieux que nous </w:t>
      </w:r>
      <w:r w:rsidR="003057DB">
        <w:rPr>
          <w:rFonts w:ascii="Georgia" w:hAnsi="Georgia"/>
          <w:color w:val="FF0000"/>
          <w:sz w:val="24"/>
          <w:szCs w:val="24"/>
          <w:lang w:val="fr-FR"/>
        </w:rPr>
        <w:t>ne disions rien</w:t>
      </w:r>
      <w:r>
        <w:rPr>
          <w:rFonts w:ascii="Georgia" w:hAnsi="Georgia"/>
          <w:sz w:val="24"/>
          <w:szCs w:val="24"/>
          <w:lang w:val="fr-FR"/>
        </w:rPr>
        <w:t xml:space="preserve"> (ne rien dire).</w:t>
      </w:r>
    </w:p>
    <w:p w14:paraId="7989688A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regrettable que ses enfants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habitent</w:t>
      </w:r>
      <w:r>
        <w:rPr>
          <w:rFonts w:ascii="Georgia" w:hAnsi="Georgia"/>
          <w:sz w:val="24"/>
          <w:szCs w:val="24"/>
          <w:lang w:val="fr-FR"/>
        </w:rPr>
        <w:t xml:space="preserve"> (habiter) si loin.</w:t>
      </w:r>
    </w:p>
    <w:p w14:paraId="277C7AD5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dommage que vous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vendiez</w:t>
      </w:r>
      <w:r>
        <w:rPr>
          <w:rFonts w:ascii="Georgia" w:hAnsi="Georgia"/>
          <w:sz w:val="24"/>
          <w:szCs w:val="24"/>
          <w:lang w:val="fr-FR"/>
        </w:rPr>
        <w:t xml:space="preserve"> (vendre) votre maison de campagne.</w:t>
      </w:r>
    </w:p>
    <w:p w14:paraId="6D810B3A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indispensable qu’elle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suive</w:t>
      </w:r>
      <w:r>
        <w:rPr>
          <w:rFonts w:ascii="Georgia" w:hAnsi="Georgia"/>
          <w:sz w:val="24"/>
          <w:szCs w:val="24"/>
          <w:lang w:val="fr-FR"/>
        </w:rPr>
        <w:t xml:space="preserve"> (suivre) un cours d’informatique.</w:t>
      </w:r>
    </w:p>
    <w:p w14:paraId="0A98A5B6" w14:textId="77777777" w:rsidR="00C17C1D" w:rsidRPr="006A7C07" w:rsidRDefault="00C17C1D" w:rsidP="006A7C07">
      <w:pPr>
        <w:pStyle w:val="ListParagraph"/>
        <w:numPr>
          <w:ilvl w:val="0"/>
          <w:numId w:val="8"/>
        </w:numPr>
        <w:spacing w:line="360" w:lineRule="auto"/>
        <w:ind w:left="284" w:firstLine="76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rare que nous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emportions</w:t>
      </w:r>
      <w:r>
        <w:rPr>
          <w:rFonts w:ascii="Georgia" w:hAnsi="Georgia"/>
          <w:sz w:val="24"/>
          <w:szCs w:val="24"/>
          <w:lang w:val="fr-FR"/>
        </w:rPr>
        <w:t xml:space="preserve"> (emporter) du travail à la maison.</w:t>
      </w:r>
    </w:p>
    <w:p w14:paraId="1D19F17D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ne commencera pas son discours avant que vous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donniez</w:t>
      </w:r>
      <w:r>
        <w:rPr>
          <w:rFonts w:ascii="Georgia" w:hAnsi="Georgia"/>
          <w:sz w:val="24"/>
          <w:szCs w:val="24"/>
          <w:lang w:val="fr-FR"/>
        </w:rPr>
        <w:t xml:space="preserve"> (donner) le signal.</w:t>
      </w:r>
    </w:p>
    <w:p w14:paraId="07520EFF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t’aiderai à condition que tu me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fasses</w:t>
      </w:r>
      <w:r>
        <w:rPr>
          <w:rFonts w:ascii="Georgia" w:hAnsi="Georgia"/>
          <w:sz w:val="24"/>
          <w:szCs w:val="24"/>
          <w:lang w:val="fr-FR"/>
        </w:rPr>
        <w:t xml:space="preserve"> (faire) une faveur.</w:t>
      </w:r>
    </w:p>
    <w:p w14:paraId="72160428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les inviterons pour qu’ils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ne se sentent pas</w:t>
      </w:r>
      <w:r>
        <w:rPr>
          <w:rFonts w:ascii="Georgia" w:hAnsi="Georgia"/>
          <w:sz w:val="24"/>
          <w:szCs w:val="24"/>
          <w:lang w:val="fr-FR"/>
        </w:rPr>
        <w:t xml:space="preserve"> (ne pas se sentir) délaissés.</w:t>
      </w:r>
    </w:p>
    <w:p w14:paraId="51AA6339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déposera un brevet de peur qu’on lui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vole</w:t>
      </w:r>
      <w:r>
        <w:rPr>
          <w:rFonts w:ascii="Georgia" w:hAnsi="Georgia"/>
          <w:sz w:val="24"/>
          <w:szCs w:val="24"/>
          <w:lang w:val="fr-FR"/>
        </w:rPr>
        <w:t xml:space="preserve"> (voler) son idée.</w:t>
      </w:r>
    </w:p>
    <w:p w14:paraId="10AD62BE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J’achèterai leur appartement pour qu’ils </w:t>
      </w:r>
      <w:r w:rsidR="00A1512F">
        <w:rPr>
          <w:rFonts w:ascii="Georgia" w:hAnsi="Georgia"/>
          <w:color w:val="FF0000"/>
          <w:sz w:val="24"/>
          <w:szCs w:val="24"/>
          <w:lang w:val="fr-FR"/>
        </w:rPr>
        <w:t>puissent</w:t>
      </w:r>
      <w:r>
        <w:rPr>
          <w:rFonts w:ascii="Georgia" w:hAnsi="Georgia"/>
          <w:sz w:val="24"/>
          <w:szCs w:val="24"/>
          <w:lang w:val="fr-FR"/>
        </w:rPr>
        <w:t xml:space="preserve"> (pouvoir) s’installer à la campagne.</w:t>
      </w:r>
    </w:p>
    <w:p w14:paraId="66B1CF1D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téléchargera le dossier bien qu’il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ne réponde pas</w:t>
      </w:r>
      <w:r>
        <w:rPr>
          <w:rFonts w:ascii="Georgia" w:hAnsi="Georgia"/>
          <w:sz w:val="24"/>
          <w:szCs w:val="24"/>
          <w:lang w:val="fr-FR"/>
        </w:rPr>
        <w:t xml:space="preserve"> (ne pas répondre) exactement à ses besoins</w:t>
      </w:r>
    </w:p>
    <w:p w14:paraId="4E637F4C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</w:t>
      </w:r>
      <w:proofErr w:type="gramStart"/>
      <w:r>
        <w:rPr>
          <w:rFonts w:ascii="Georgia" w:hAnsi="Georgia"/>
          <w:sz w:val="24"/>
          <w:szCs w:val="24"/>
          <w:lang w:val="fr-FR"/>
        </w:rPr>
        <w:t>a</w:t>
      </w:r>
      <w:proofErr w:type="gramEnd"/>
      <w:r>
        <w:rPr>
          <w:rFonts w:ascii="Georgia" w:hAnsi="Georgia"/>
          <w:sz w:val="24"/>
          <w:szCs w:val="24"/>
          <w:lang w:val="fr-FR"/>
        </w:rPr>
        <w:t xml:space="preserve"> un blog pour que ses lecteurs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donnent</w:t>
      </w:r>
      <w:r>
        <w:rPr>
          <w:rFonts w:ascii="Georgia" w:hAnsi="Georgia"/>
          <w:sz w:val="24"/>
          <w:szCs w:val="24"/>
          <w:lang w:val="fr-FR"/>
        </w:rPr>
        <w:t xml:space="preserve"> (donner) leurs réactions.</w:t>
      </w:r>
    </w:p>
    <w:p w14:paraId="5A1778CC" w14:textId="77777777" w:rsidR="00C17C1D" w:rsidRDefault="00C17C1D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donnerons nos opinions pourvu qu’elles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restent</w:t>
      </w:r>
      <w:r>
        <w:rPr>
          <w:rFonts w:ascii="Georgia" w:hAnsi="Georgia"/>
          <w:sz w:val="24"/>
          <w:szCs w:val="24"/>
          <w:lang w:val="fr-FR"/>
        </w:rPr>
        <w:t xml:space="preserve"> (rester) anonymes.</w:t>
      </w:r>
    </w:p>
    <w:p w14:paraId="5182236B" w14:textId="77777777" w:rsidR="00C17C1D" w:rsidRPr="006A7C07" w:rsidRDefault="006A7C07" w:rsidP="006A7C07">
      <w:pPr>
        <w:pStyle w:val="ListParagraph"/>
        <w:numPr>
          <w:ilvl w:val="0"/>
          <w:numId w:val="8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achètera un appareil numérique pour que sa fille </w:t>
      </w:r>
      <w:r w:rsidR="00661821">
        <w:rPr>
          <w:rFonts w:ascii="Georgia" w:hAnsi="Georgia"/>
          <w:color w:val="FF0000"/>
          <w:sz w:val="24"/>
          <w:szCs w:val="24"/>
          <w:lang w:val="fr-FR"/>
        </w:rPr>
        <w:t>puisse</w:t>
      </w:r>
      <w:r>
        <w:rPr>
          <w:rFonts w:ascii="Georgia" w:hAnsi="Georgia"/>
          <w:sz w:val="24"/>
          <w:szCs w:val="24"/>
          <w:lang w:val="fr-FR"/>
        </w:rPr>
        <w:t xml:space="preserve"> (pouvoir) lui envoyer des photos au cours de son voyage.</w:t>
      </w:r>
    </w:p>
    <w:p w14:paraId="08959CA3" w14:textId="77777777" w:rsidR="00661821" w:rsidRDefault="00661821" w:rsidP="00C17C1D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EA6C7BE" w14:textId="77777777" w:rsidR="00661821" w:rsidRDefault="00661821" w:rsidP="00C17C1D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0F49BC83" w14:textId="77777777" w:rsidR="00661821" w:rsidRDefault="00661821" w:rsidP="00C17C1D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1AD1A411" w14:textId="77777777" w:rsidR="00661821" w:rsidRDefault="00661821" w:rsidP="00C17C1D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778FD5AC" w14:textId="77777777" w:rsidR="006A7C07" w:rsidRDefault="006A7C07" w:rsidP="00C17C1D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4051BD9" w14:textId="77777777" w:rsidR="006A7C07" w:rsidRDefault="006A7C07" w:rsidP="006A7C07">
      <w:pPr>
        <w:spacing w:line="240" w:lineRule="auto"/>
        <w:jc w:val="center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i/>
          <w:sz w:val="24"/>
          <w:szCs w:val="24"/>
          <w:lang w:val="fr-FR"/>
        </w:rPr>
        <w:lastRenderedPageBreak/>
        <w:t>Indicatif ou subjonctif ?</w:t>
      </w:r>
    </w:p>
    <w:p w14:paraId="330A311E" w14:textId="77777777" w:rsidR="006A7C07" w:rsidRDefault="006A7C07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dit que leur page d’</w:t>
      </w:r>
      <w:r w:rsidR="00661821">
        <w:rPr>
          <w:rFonts w:ascii="Georgia" w:hAnsi="Georgia"/>
          <w:sz w:val="24"/>
          <w:szCs w:val="24"/>
          <w:lang w:val="fr-FR"/>
        </w:rPr>
        <w:t>accueil</w:t>
      </w:r>
      <w:r>
        <w:rPr>
          <w:rFonts w:ascii="Georgia" w:hAnsi="Georgia"/>
          <w:sz w:val="24"/>
          <w:szCs w:val="24"/>
          <w:lang w:val="fr-FR"/>
        </w:rPr>
        <w:t xml:space="preserve">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est</w:t>
      </w:r>
      <w:r>
        <w:rPr>
          <w:rFonts w:ascii="Georgia" w:hAnsi="Georgia"/>
          <w:sz w:val="24"/>
          <w:szCs w:val="24"/>
          <w:lang w:val="fr-FR"/>
        </w:rPr>
        <w:t xml:space="preserve"> (être) attrayante.</w:t>
      </w:r>
    </w:p>
    <w:p w14:paraId="290B2B35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doute qu’il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fasse</w:t>
      </w:r>
      <w:r>
        <w:rPr>
          <w:rFonts w:ascii="Georgia" w:hAnsi="Georgia"/>
          <w:sz w:val="24"/>
          <w:szCs w:val="24"/>
          <w:lang w:val="fr-FR"/>
        </w:rPr>
        <w:t xml:space="preserve"> (faire) chaud demain.</w:t>
      </w:r>
    </w:p>
    <w:p w14:paraId="2C856BE5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Ils sont heureux que leurs enfants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puissent</w:t>
      </w:r>
      <w:r>
        <w:rPr>
          <w:rFonts w:ascii="Georgia" w:hAnsi="Georgia"/>
          <w:sz w:val="24"/>
          <w:szCs w:val="24"/>
          <w:lang w:val="fr-FR"/>
        </w:rPr>
        <w:t xml:space="preserve"> (pouvoir) aller en Europe cet été.</w:t>
      </w:r>
    </w:p>
    <w:p w14:paraId="1588E94A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pense que Maud </w:t>
      </w:r>
      <w:proofErr w:type="gramStart"/>
      <w:r w:rsidR="00923691">
        <w:rPr>
          <w:rFonts w:ascii="Georgia" w:hAnsi="Georgia"/>
          <w:color w:val="FF0000"/>
          <w:sz w:val="24"/>
          <w:szCs w:val="24"/>
          <w:lang w:val="fr-FR"/>
        </w:rPr>
        <w:t>a</w:t>
      </w:r>
      <w:proofErr w:type="gramEnd"/>
      <w:r>
        <w:rPr>
          <w:rFonts w:ascii="Georgia" w:hAnsi="Georgia"/>
          <w:sz w:val="24"/>
          <w:szCs w:val="24"/>
          <w:lang w:val="fr-FR"/>
        </w:rPr>
        <w:t xml:space="preserve"> (avoir) raison.</w:t>
      </w:r>
    </w:p>
    <w:p w14:paraId="406A7F18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veux que tu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fasses</w:t>
      </w:r>
      <w:r>
        <w:rPr>
          <w:rFonts w:ascii="Georgia" w:hAnsi="Georgia"/>
          <w:sz w:val="24"/>
          <w:szCs w:val="24"/>
          <w:lang w:val="fr-FR"/>
        </w:rPr>
        <w:t xml:space="preserve"> (faire) la présentation jeudi.</w:t>
      </w:r>
    </w:p>
    <w:p w14:paraId="509A92EF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Tu ne crois pas qu’ils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aient</w:t>
      </w:r>
      <w:r>
        <w:rPr>
          <w:rFonts w:ascii="Georgia" w:hAnsi="Georgia"/>
          <w:sz w:val="24"/>
          <w:szCs w:val="24"/>
          <w:lang w:val="fr-FR"/>
        </w:rPr>
        <w:t xml:space="preserve"> (avoir) assez d’expérience.</w:t>
      </w:r>
    </w:p>
    <w:p w14:paraId="5503C526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Vous savez qu’ils</w:t>
      </w:r>
      <w:r w:rsidRPr="00923691">
        <w:rPr>
          <w:rFonts w:ascii="Georgia" w:hAnsi="Georgia"/>
          <w:color w:val="FF0000"/>
          <w:sz w:val="24"/>
          <w:szCs w:val="24"/>
          <w:lang w:val="fr-FR"/>
        </w:rPr>
        <w:t xml:space="preserve"> </w:t>
      </w:r>
      <w:r w:rsidR="00923691" w:rsidRPr="00923691">
        <w:rPr>
          <w:rFonts w:ascii="Georgia" w:hAnsi="Georgia"/>
          <w:color w:val="FF0000"/>
          <w:sz w:val="24"/>
          <w:szCs w:val="24"/>
          <w:lang w:val="fr-FR"/>
        </w:rPr>
        <w:t xml:space="preserve">sont </w:t>
      </w:r>
      <w:r>
        <w:rPr>
          <w:rFonts w:ascii="Georgia" w:hAnsi="Georgia"/>
          <w:sz w:val="24"/>
          <w:szCs w:val="24"/>
          <w:lang w:val="fr-FR"/>
        </w:rPr>
        <w:t>(être) toujours en retard.</w:t>
      </w:r>
    </w:p>
    <w:p w14:paraId="0CAF12FB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souhaitons que vous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obteniez</w:t>
      </w:r>
      <w:r>
        <w:rPr>
          <w:rFonts w:ascii="Georgia" w:hAnsi="Georgia"/>
          <w:sz w:val="24"/>
          <w:szCs w:val="24"/>
          <w:lang w:val="fr-FR"/>
        </w:rPr>
        <w:t xml:space="preserve"> (obtenir) ce poste.</w:t>
      </w:r>
    </w:p>
    <w:p w14:paraId="3377E84C" w14:textId="77777777" w:rsidR="005E505C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Ils exigent que vous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parliez</w:t>
      </w:r>
      <w:r>
        <w:rPr>
          <w:rFonts w:ascii="Georgia" w:hAnsi="Georgia"/>
          <w:sz w:val="24"/>
          <w:szCs w:val="24"/>
          <w:lang w:val="fr-FR"/>
        </w:rPr>
        <w:t xml:space="preserve"> (parler) une langue étrangère.</w:t>
      </w:r>
    </w:p>
    <w:p w14:paraId="1A177F88" w14:textId="77777777" w:rsidR="004567F9" w:rsidRPr="00CB14E1" w:rsidRDefault="005E505C" w:rsidP="00CB14E1">
      <w:pPr>
        <w:pStyle w:val="ListParagraph"/>
        <w:numPr>
          <w:ilvl w:val="0"/>
          <w:numId w:val="11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Vous savez que cet ordinateur </w:t>
      </w:r>
      <w:r w:rsidR="00923691">
        <w:rPr>
          <w:rFonts w:ascii="Georgia" w:hAnsi="Georgia"/>
          <w:color w:val="FF0000"/>
          <w:sz w:val="24"/>
          <w:szCs w:val="24"/>
          <w:lang w:val="fr-FR"/>
        </w:rPr>
        <w:t>est</w:t>
      </w:r>
      <w:r>
        <w:rPr>
          <w:rFonts w:ascii="Georgia" w:hAnsi="Georgia"/>
          <w:sz w:val="24"/>
          <w:szCs w:val="24"/>
          <w:lang w:val="fr-FR"/>
        </w:rPr>
        <w:t xml:space="preserve"> (être) obsolète.</w:t>
      </w:r>
    </w:p>
    <w:p w14:paraId="128448AB" w14:textId="77777777" w:rsidR="004567F9" w:rsidRPr="0083459A" w:rsidRDefault="004567F9" w:rsidP="004567F9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>Mettre les verbes entre parenthèses au subjonctif.</w:t>
      </w:r>
    </w:p>
    <w:p w14:paraId="77E48DCD" w14:textId="77777777" w:rsidR="004567F9" w:rsidRDefault="004567F9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rare que nous </w:t>
      </w:r>
      <w:r w:rsidR="002B30C4">
        <w:rPr>
          <w:rFonts w:ascii="Georgia" w:hAnsi="Georgia"/>
          <w:color w:val="FF0000"/>
          <w:sz w:val="24"/>
          <w:szCs w:val="24"/>
          <w:lang w:val="fr-FR"/>
        </w:rPr>
        <w:t>voyagions</w:t>
      </w:r>
      <w:r>
        <w:rPr>
          <w:rFonts w:ascii="Georgia" w:hAnsi="Georgia"/>
          <w:sz w:val="24"/>
          <w:szCs w:val="24"/>
          <w:lang w:val="fr-FR"/>
        </w:rPr>
        <w:t xml:space="preserve"> (voyager</w:t>
      </w:r>
      <w:r w:rsidR="00E54657">
        <w:rPr>
          <w:rFonts w:ascii="Georgia" w:hAnsi="Georgia"/>
          <w:sz w:val="24"/>
          <w:szCs w:val="24"/>
          <w:lang w:val="fr-FR"/>
        </w:rPr>
        <w:t>) dans cette région.</w:t>
      </w:r>
    </w:p>
    <w:p w14:paraId="1620EED5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me semble que vous </w:t>
      </w:r>
      <w:r w:rsidR="002B30C4">
        <w:rPr>
          <w:rFonts w:ascii="Georgia" w:hAnsi="Georgia"/>
          <w:color w:val="FF0000"/>
          <w:sz w:val="24"/>
          <w:szCs w:val="24"/>
          <w:lang w:val="fr-FR"/>
        </w:rPr>
        <w:t>vous tromp</w:t>
      </w:r>
      <w:r w:rsidR="004407C3">
        <w:rPr>
          <w:rFonts w:ascii="Georgia" w:hAnsi="Georgia"/>
          <w:color w:val="FF0000"/>
          <w:sz w:val="24"/>
          <w:szCs w:val="24"/>
          <w:lang w:val="fr-FR"/>
        </w:rPr>
        <w:t>i</w:t>
      </w:r>
      <w:r w:rsidR="002B30C4">
        <w:rPr>
          <w:rFonts w:ascii="Georgia" w:hAnsi="Georgia"/>
          <w:color w:val="FF0000"/>
          <w:sz w:val="24"/>
          <w:szCs w:val="24"/>
          <w:lang w:val="fr-FR"/>
        </w:rPr>
        <w:t>ez</w:t>
      </w:r>
      <w:r>
        <w:rPr>
          <w:rFonts w:ascii="Georgia" w:hAnsi="Georgia"/>
          <w:sz w:val="24"/>
          <w:szCs w:val="24"/>
          <w:lang w:val="fr-FR"/>
        </w:rPr>
        <w:t xml:space="preserve"> (se tromper) souvent.</w:t>
      </w:r>
    </w:p>
    <w:p w14:paraId="08771083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faut que nous </w:t>
      </w:r>
      <w:r w:rsidR="002B30C4">
        <w:rPr>
          <w:rFonts w:ascii="Georgia" w:hAnsi="Georgia"/>
          <w:color w:val="FF0000"/>
          <w:sz w:val="24"/>
          <w:szCs w:val="24"/>
          <w:lang w:val="fr-FR"/>
        </w:rPr>
        <w:t>trouvions</w:t>
      </w:r>
      <w:r>
        <w:rPr>
          <w:rFonts w:ascii="Georgia" w:hAnsi="Georgia"/>
          <w:sz w:val="24"/>
          <w:szCs w:val="24"/>
          <w:lang w:val="fr-FR"/>
        </w:rPr>
        <w:t xml:space="preserve"> (trouver) un bon restaurant.</w:t>
      </w:r>
    </w:p>
    <w:p w14:paraId="5AC12EBB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naturel que je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connaisse</w:t>
      </w:r>
      <w:r>
        <w:rPr>
          <w:rFonts w:ascii="Georgia" w:hAnsi="Georgia"/>
          <w:sz w:val="24"/>
          <w:szCs w:val="24"/>
          <w:lang w:val="fr-FR"/>
        </w:rPr>
        <w:t xml:space="preserve"> (connaître) cette  ville.  C’est ma ville natale !</w:t>
      </w:r>
    </w:p>
    <w:p w14:paraId="402A9E2A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essentiel que nous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achetions</w:t>
      </w:r>
      <w:r>
        <w:rPr>
          <w:rFonts w:ascii="Georgia" w:hAnsi="Georgia"/>
          <w:sz w:val="24"/>
          <w:szCs w:val="24"/>
          <w:lang w:val="fr-FR"/>
        </w:rPr>
        <w:t xml:space="preserve"> (acheter) un no</w:t>
      </w:r>
      <w:bookmarkStart w:id="0" w:name="_GoBack"/>
      <w:bookmarkEnd w:id="0"/>
      <w:r>
        <w:rPr>
          <w:rFonts w:ascii="Georgia" w:hAnsi="Georgia"/>
          <w:sz w:val="24"/>
          <w:szCs w:val="24"/>
          <w:lang w:val="fr-FR"/>
        </w:rPr>
        <w:t>uvel ordinateur.</w:t>
      </w:r>
    </w:p>
    <w:p w14:paraId="3E02901E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dommage que ce logiciel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ne soit pas</w:t>
      </w:r>
      <w:r>
        <w:rPr>
          <w:rFonts w:ascii="Georgia" w:hAnsi="Georgia"/>
          <w:sz w:val="24"/>
          <w:szCs w:val="24"/>
          <w:lang w:val="fr-FR"/>
        </w:rPr>
        <w:t xml:space="preserve"> (ne pas être) plus performant.</w:t>
      </w:r>
    </w:p>
    <w:p w14:paraId="035FA718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Elle reste chez elle de peur qu’il y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ait</w:t>
      </w:r>
      <w:r>
        <w:rPr>
          <w:rFonts w:ascii="Georgia" w:hAnsi="Georgia"/>
          <w:sz w:val="24"/>
          <w:szCs w:val="24"/>
          <w:lang w:val="fr-FR"/>
        </w:rPr>
        <w:t xml:space="preserve"> (avoir) une tempête de neige.</w:t>
      </w:r>
    </w:p>
    <w:p w14:paraId="0799EF2E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vous contacterons avant que vous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envoyiez</w:t>
      </w:r>
      <w:r>
        <w:rPr>
          <w:rFonts w:ascii="Georgia" w:hAnsi="Georgia"/>
          <w:sz w:val="24"/>
          <w:szCs w:val="24"/>
          <w:lang w:val="fr-FR"/>
        </w:rPr>
        <w:t xml:space="preserve"> (envoyer) la rédaction du contrat.</w:t>
      </w:r>
    </w:p>
    <w:p w14:paraId="377978AD" w14:textId="77777777" w:rsidR="00E54657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Vérifiez les chiffres afin qu’on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puisse</w:t>
      </w:r>
      <w:r>
        <w:rPr>
          <w:rFonts w:ascii="Georgia" w:hAnsi="Georgia"/>
          <w:sz w:val="24"/>
          <w:szCs w:val="24"/>
          <w:lang w:val="fr-FR"/>
        </w:rPr>
        <w:t xml:space="preserve"> (pouvoir) communiquer le rapport.</w:t>
      </w:r>
    </w:p>
    <w:p w14:paraId="4A174AD5" w14:textId="77777777" w:rsidR="00CB14E1" w:rsidRPr="00CB14E1" w:rsidRDefault="00E54657" w:rsidP="00CB14E1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Bien que son livre </w:t>
      </w:r>
      <w:r w:rsidR="0016586A">
        <w:rPr>
          <w:rFonts w:ascii="Georgia" w:hAnsi="Georgia"/>
          <w:color w:val="FF0000"/>
          <w:sz w:val="24"/>
          <w:szCs w:val="24"/>
          <w:lang w:val="fr-FR"/>
        </w:rPr>
        <w:t>soit</w:t>
      </w:r>
      <w:r>
        <w:rPr>
          <w:rFonts w:ascii="Georgia" w:hAnsi="Georgia"/>
          <w:sz w:val="24"/>
          <w:szCs w:val="24"/>
          <w:lang w:val="fr-FR"/>
        </w:rPr>
        <w:t xml:space="preserve"> (être) bien écrit, il ne trouvera guère de lecteurs.</w:t>
      </w:r>
    </w:p>
    <w:p w14:paraId="7A9E99E1" w14:textId="77777777" w:rsidR="0016586A" w:rsidRDefault="0016586A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31823809" w14:textId="77777777" w:rsidR="0016586A" w:rsidRDefault="0016586A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6BAC8F4D" w14:textId="77777777" w:rsidR="0016586A" w:rsidRDefault="0016586A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56027B9A" w14:textId="77777777" w:rsidR="0016586A" w:rsidRDefault="0016586A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384C9BE3" w14:textId="77777777" w:rsidR="0016586A" w:rsidRDefault="0016586A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6E051E3E" w14:textId="77777777" w:rsidR="0038125F" w:rsidRDefault="0038125F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55661500" w14:textId="77777777" w:rsidR="0038125F" w:rsidRDefault="0038125F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</w:p>
    <w:p w14:paraId="4840912B" w14:textId="77777777" w:rsidR="00CB14E1" w:rsidRPr="006A7C07" w:rsidRDefault="00CB14E1" w:rsidP="00CB14E1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 présent (3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>)</w:t>
      </w:r>
    </w:p>
    <w:p w14:paraId="700DF53C" w14:textId="77777777" w:rsidR="00CB14E1" w:rsidRDefault="00CB14E1" w:rsidP="00E54657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285FE19" w14:textId="77777777" w:rsidR="00E54657" w:rsidRDefault="00E54657" w:rsidP="00E54657">
      <w:pPr>
        <w:spacing w:line="240" w:lineRule="auto"/>
        <w:jc w:val="center"/>
        <w:rPr>
          <w:rFonts w:ascii="Georgia" w:hAnsi="Georgia"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Traduire les phrases suivante en utilisant </w:t>
      </w:r>
      <w:r>
        <w:rPr>
          <w:rFonts w:ascii="Georgia" w:hAnsi="Georgia"/>
          <w:b/>
          <w:i/>
          <w:szCs w:val="20"/>
          <w:lang w:val="fr-FR"/>
        </w:rPr>
        <w:t xml:space="preserve">vous </w:t>
      </w:r>
      <w:r>
        <w:rPr>
          <w:rFonts w:ascii="Georgia" w:hAnsi="Georgia"/>
          <w:i/>
          <w:szCs w:val="20"/>
          <w:lang w:val="fr-FR"/>
        </w:rPr>
        <w:t>si nécessaire.</w:t>
      </w:r>
    </w:p>
    <w:p w14:paraId="4971F64C" w14:textId="77777777" w:rsidR="00E54657" w:rsidRDefault="00E54657" w:rsidP="00E54657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 w:rsidRPr="00E54657">
        <w:rPr>
          <w:rFonts w:ascii="Georgia" w:hAnsi="Georgia"/>
          <w:sz w:val="24"/>
          <w:szCs w:val="24"/>
          <w:lang w:val="fr-FR"/>
        </w:rPr>
        <w:t>Let’s</w:t>
      </w:r>
      <w:proofErr w:type="spellEnd"/>
      <w:r w:rsidRPr="00E54657"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 w:rsidRPr="00E54657">
        <w:rPr>
          <w:rFonts w:ascii="Georgia" w:hAnsi="Georgia"/>
          <w:sz w:val="24"/>
          <w:szCs w:val="24"/>
          <w:lang w:val="fr-FR"/>
        </w:rPr>
        <w:t>hope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right !</w:t>
      </w:r>
    </w:p>
    <w:p w14:paraId="3402AD0F" w14:textId="77777777" w:rsidR="00DE3ADD" w:rsidRPr="0016586A" w:rsidRDefault="00392A6B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Pourvu qu’il ait raison.</w:t>
      </w:r>
    </w:p>
    <w:p w14:paraId="65B5DE0E" w14:textId="77777777" w:rsidR="00DE3ADD" w:rsidRDefault="00E54657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She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happy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can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study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French.</w:t>
      </w:r>
    </w:p>
    <w:p w14:paraId="0D14B57A" w14:textId="77777777" w:rsidR="00DE3ADD" w:rsidRDefault="00DE3ADD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E82BC7E" w14:textId="77777777" w:rsidR="00DE3ADD" w:rsidRDefault="00392A6B" w:rsidP="0050487A">
      <w:pPr>
        <w:pStyle w:val="ListParagraph"/>
        <w:spacing w:line="24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 xml:space="preserve">Elle est heureuse qu’il puisse étudier le </w:t>
      </w:r>
      <w:proofErr w:type="spellStart"/>
      <w:r>
        <w:rPr>
          <w:rFonts w:ascii="Georgia" w:hAnsi="Georgia"/>
          <w:color w:val="FF0000"/>
          <w:sz w:val="24"/>
          <w:szCs w:val="24"/>
          <w:lang w:val="fr-FR"/>
        </w:rPr>
        <w:t>francais</w:t>
      </w:r>
      <w:proofErr w:type="spellEnd"/>
      <w:r>
        <w:rPr>
          <w:rFonts w:ascii="Georgia" w:hAnsi="Georgia"/>
          <w:color w:val="FF0000"/>
          <w:sz w:val="24"/>
          <w:szCs w:val="24"/>
          <w:lang w:val="fr-FR"/>
        </w:rPr>
        <w:t>.</w:t>
      </w:r>
    </w:p>
    <w:p w14:paraId="2886304D" w14:textId="77777777" w:rsidR="0050487A" w:rsidRPr="0050487A" w:rsidRDefault="0050487A" w:rsidP="0050487A">
      <w:pPr>
        <w:pStyle w:val="ListParagraph"/>
        <w:spacing w:line="240" w:lineRule="auto"/>
        <w:rPr>
          <w:rFonts w:ascii="Georgia" w:hAnsi="Georgia"/>
          <w:color w:val="FF0000"/>
          <w:sz w:val="24"/>
          <w:szCs w:val="24"/>
          <w:lang w:val="fr-FR"/>
        </w:rPr>
      </w:pPr>
    </w:p>
    <w:p w14:paraId="3EF7BDA2" w14:textId="77777777" w:rsidR="00E54657" w:rsidRDefault="00E54657" w:rsidP="00E54657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It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possible </w:t>
      </w:r>
      <w:proofErr w:type="spellStart"/>
      <w:r>
        <w:rPr>
          <w:rFonts w:ascii="Georgia" w:hAnsi="Georgia"/>
          <w:sz w:val="24"/>
          <w:szCs w:val="24"/>
          <w:lang w:val="fr-FR"/>
        </w:rPr>
        <w:t>you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can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buy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this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book </w:t>
      </w:r>
      <w:proofErr w:type="spellStart"/>
      <w:r>
        <w:rPr>
          <w:rFonts w:ascii="Georgia" w:hAnsi="Georgia"/>
          <w:sz w:val="24"/>
          <w:szCs w:val="24"/>
          <w:lang w:val="fr-FR"/>
        </w:rPr>
        <w:t>here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p w14:paraId="4132CA84" w14:textId="77777777" w:rsidR="00DE3ADD" w:rsidRDefault="00DE3ADD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548FFB8D" w14:textId="77777777" w:rsidR="00DE3ADD" w:rsidRPr="0050487A" w:rsidRDefault="0050487A" w:rsidP="00DE3ADD">
      <w:pPr>
        <w:pStyle w:val="ListParagraph"/>
        <w:spacing w:line="24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 est possible que vous puissiez acheter ce livre ici.</w:t>
      </w:r>
    </w:p>
    <w:p w14:paraId="32B222A5" w14:textId="77777777" w:rsidR="00DE3ADD" w:rsidRPr="00DE3ADD" w:rsidRDefault="00DE3ADD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76E7E649" w14:textId="77777777" w:rsidR="00E54657" w:rsidRDefault="00E54657" w:rsidP="00E54657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Call us </w:t>
      </w:r>
      <w:proofErr w:type="spellStart"/>
      <w:r>
        <w:rPr>
          <w:rFonts w:ascii="Georgia" w:hAnsi="Georgia"/>
          <w:sz w:val="24"/>
          <w:szCs w:val="24"/>
          <w:lang w:val="fr-FR"/>
        </w:rPr>
        <w:t>before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go to </w:t>
      </w:r>
      <w:proofErr w:type="spellStart"/>
      <w:r>
        <w:rPr>
          <w:rFonts w:ascii="Georgia" w:hAnsi="Georgia"/>
          <w:sz w:val="24"/>
          <w:szCs w:val="24"/>
          <w:lang w:val="fr-FR"/>
        </w:rPr>
        <w:t>Brazil</w:t>
      </w:r>
      <w:proofErr w:type="spellEnd"/>
      <w:r>
        <w:rPr>
          <w:rFonts w:ascii="Georgia" w:hAnsi="Georgia"/>
          <w:sz w:val="24"/>
          <w:szCs w:val="24"/>
          <w:lang w:val="fr-FR"/>
        </w:rPr>
        <w:t>!</w:t>
      </w:r>
    </w:p>
    <w:p w14:paraId="397A7043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Appelez-nous avant que nous allions au Brésil.</w:t>
      </w:r>
    </w:p>
    <w:p w14:paraId="293189FE" w14:textId="77777777" w:rsidR="00DE3ADD" w:rsidRDefault="00E54657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It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strange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late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  <w:r w:rsidR="00DE3ADD" w:rsidRPr="00DE3ADD">
        <w:rPr>
          <w:rFonts w:ascii="Georgia" w:hAnsi="Georgia"/>
          <w:sz w:val="24"/>
          <w:szCs w:val="24"/>
          <w:lang w:val="fr-FR"/>
        </w:rPr>
        <w:t xml:space="preserve"> </w:t>
      </w:r>
    </w:p>
    <w:p w14:paraId="6C878BF8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 est étrange qu’il soit en retard.</w:t>
      </w:r>
    </w:p>
    <w:p w14:paraId="271199DD" w14:textId="77777777" w:rsidR="00E54657" w:rsidRDefault="00E54657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94874FF" w14:textId="77777777" w:rsidR="00DE3ADD" w:rsidRDefault="00E54657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Let’s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hope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can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come</w:t>
      </w:r>
      <w:r w:rsidR="0050487A">
        <w:rPr>
          <w:rFonts w:ascii="Georgia" w:hAnsi="Georgia"/>
          <w:sz w:val="24"/>
          <w:szCs w:val="24"/>
          <w:lang w:val="fr-FR"/>
        </w:rPr>
        <w:t>.</w:t>
      </w:r>
    </w:p>
    <w:p w14:paraId="1BBD3FF1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Pourvu qu’il puisse venir.</w:t>
      </w:r>
    </w:p>
    <w:p w14:paraId="464ACA35" w14:textId="77777777" w:rsidR="00E54657" w:rsidRDefault="00E54657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3E3C1BEF" w14:textId="77777777" w:rsidR="00DE3ADD" w:rsidRDefault="00E54657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She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wants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you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to </w:t>
      </w:r>
      <w:proofErr w:type="spellStart"/>
      <w:r>
        <w:rPr>
          <w:rFonts w:ascii="Georgia" w:hAnsi="Georgia"/>
          <w:sz w:val="24"/>
          <w:szCs w:val="24"/>
          <w:lang w:val="fr-FR"/>
        </w:rPr>
        <w:t>buy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this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computer.</w:t>
      </w:r>
      <w:r w:rsidR="00DE3ADD" w:rsidRPr="00DE3ADD">
        <w:rPr>
          <w:rFonts w:ascii="Georgia" w:hAnsi="Georgia"/>
          <w:sz w:val="24"/>
          <w:szCs w:val="24"/>
          <w:lang w:val="fr-FR"/>
        </w:rPr>
        <w:t xml:space="preserve"> </w:t>
      </w:r>
    </w:p>
    <w:p w14:paraId="23088102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Elle veut que vous achetiez cet ordinateur.</w:t>
      </w:r>
    </w:p>
    <w:p w14:paraId="1849F3C2" w14:textId="77777777" w:rsidR="00E54657" w:rsidRDefault="00E54657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68191EA2" w14:textId="77777777" w:rsidR="00DE3ADD" w:rsidRDefault="00DE3ADD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Although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tired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reads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/>
          <w:sz w:val="24"/>
          <w:szCs w:val="24"/>
          <w:lang w:val="fr-FR"/>
        </w:rPr>
        <w:t>newspaper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  <w:r w:rsidRPr="00DE3ADD">
        <w:rPr>
          <w:rFonts w:ascii="Georgia" w:hAnsi="Georgia"/>
          <w:sz w:val="24"/>
          <w:szCs w:val="24"/>
          <w:lang w:val="fr-FR"/>
        </w:rPr>
        <w:t xml:space="preserve"> </w:t>
      </w:r>
    </w:p>
    <w:p w14:paraId="26B91FCB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 xml:space="preserve">Bien qu’il </w:t>
      </w:r>
      <w:proofErr w:type="gramStart"/>
      <w:r>
        <w:rPr>
          <w:rFonts w:ascii="Georgia" w:hAnsi="Georgia"/>
          <w:color w:val="FF0000"/>
          <w:sz w:val="24"/>
          <w:szCs w:val="24"/>
          <w:lang w:val="fr-FR"/>
        </w:rPr>
        <w:t>est</w:t>
      </w:r>
      <w:proofErr w:type="gramEnd"/>
      <w:r>
        <w:rPr>
          <w:rFonts w:ascii="Georgia" w:hAnsi="Georgia"/>
          <w:color w:val="FF0000"/>
          <w:sz w:val="24"/>
          <w:szCs w:val="24"/>
          <w:lang w:val="fr-FR"/>
        </w:rPr>
        <w:t xml:space="preserve"> fatigué, il lit le journal.</w:t>
      </w:r>
    </w:p>
    <w:p w14:paraId="27057AA6" w14:textId="77777777" w:rsidR="00DE3ADD" w:rsidRDefault="00DE3ADD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183F0C39" w14:textId="77777777" w:rsidR="00DE3ADD" w:rsidRDefault="00DE3ADD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proofErr w:type="spellStart"/>
      <w:r>
        <w:rPr>
          <w:rFonts w:ascii="Georgia" w:hAnsi="Georgia"/>
          <w:sz w:val="24"/>
          <w:szCs w:val="24"/>
          <w:lang w:val="fr-FR"/>
        </w:rPr>
        <w:t>Although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he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makes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a few </w:t>
      </w:r>
      <w:proofErr w:type="spellStart"/>
      <w:r>
        <w:rPr>
          <w:rFonts w:ascii="Georgia" w:hAnsi="Georgia"/>
          <w:sz w:val="24"/>
          <w:szCs w:val="24"/>
          <w:lang w:val="fr-FR"/>
        </w:rPr>
        <w:t>mistakes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</w:t>
      </w:r>
      <w:proofErr w:type="spellStart"/>
      <w:r>
        <w:rPr>
          <w:rFonts w:ascii="Georgia" w:hAnsi="Georgia"/>
          <w:sz w:val="24"/>
          <w:szCs w:val="24"/>
          <w:lang w:val="fr-FR"/>
        </w:rPr>
        <w:t>his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French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very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good.</w:t>
      </w:r>
      <w:r w:rsidRPr="00DE3ADD">
        <w:rPr>
          <w:rFonts w:ascii="Georgia" w:hAnsi="Georgia"/>
          <w:sz w:val="24"/>
          <w:szCs w:val="24"/>
          <w:lang w:val="fr-FR"/>
        </w:rPr>
        <w:t xml:space="preserve"> </w:t>
      </w:r>
    </w:p>
    <w:p w14:paraId="45C498FC" w14:textId="77777777" w:rsidR="00DE3ADD" w:rsidRPr="0050487A" w:rsidRDefault="0050487A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Bien qu’il fasse quelques fautes, son français est très bon.</w:t>
      </w:r>
    </w:p>
    <w:p w14:paraId="222DD0D1" w14:textId="77777777" w:rsidR="00DE3ADD" w:rsidRDefault="00DE3ADD" w:rsidP="00DE3ADD">
      <w:pPr>
        <w:pStyle w:val="ListParagraph"/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52B0B086" w14:textId="77777777" w:rsidR="00DE3ADD" w:rsidRDefault="00DE3ADD" w:rsidP="00DE3ADD">
      <w:pPr>
        <w:pStyle w:val="ListParagraph"/>
        <w:numPr>
          <w:ilvl w:val="0"/>
          <w:numId w:val="13"/>
        </w:num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It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/>
          <w:sz w:val="24"/>
          <w:szCs w:val="24"/>
          <w:lang w:val="fr-FR"/>
        </w:rPr>
        <w:t>most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beautiful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city I know.</w:t>
      </w:r>
      <w:r w:rsidRPr="00DE3ADD">
        <w:rPr>
          <w:rFonts w:ascii="Georgia" w:hAnsi="Georgia"/>
          <w:sz w:val="24"/>
          <w:szCs w:val="24"/>
          <w:lang w:val="fr-FR"/>
        </w:rPr>
        <w:t xml:space="preserve"> </w:t>
      </w:r>
    </w:p>
    <w:p w14:paraId="5F70F346" w14:textId="77777777" w:rsidR="00DE3ADD" w:rsidRPr="00061135" w:rsidRDefault="00061135" w:rsidP="00DE3ADD">
      <w:pPr>
        <w:spacing w:line="240" w:lineRule="auto"/>
        <w:ind w:firstLine="720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C’est la plus belle vie que je connaisse.</w:t>
      </w:r>
    </w:p>
    <w:p w14:paraId="0B31A22B" w14:textId="77777777" w:rsidR="00E54657" w:rsidRDefault="00E54657" w:rsidP="00E54657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0A270804" w14:textId="77777777" w:rsidR="0038125F" w:rsidRDefault="0038125F" w:rsidP="00E54657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166B445E" w14:textId="77777777" w:rsidR="0038125F" w:rsidRPr="00435ED3" w:rsidRDefault="0038125F" w:rsidP="0038125F">
      <w:pPr>
        <w:spacing w:line="240" w:lineRule="auto"/>
        <w:jc w:val="center"/>
        <w:rPr>
          <w:rFonts w:ascii="Georgia" w:hAnsi="Georgia" w:cs="Calibri"/>
          <w:b/>
          <w:sz w:val="28"/>
          <w:szCs w:val="28"/>
          <w:lang w:val="fr-FR"/>
        </w:rPr>
      </w:pPr>
      <w:r>
        <w:rPr>
          <w:rFonts w:ascii="Georgia" w:hAnsi="Georgia" w:cs="Calibri"/>
          <w:b/>
          <w:sz w:val="28"/>
          <w:szCs w:val="28"/>
          <w:lang w:val="fr-FR"/>
        </w:rPr>
        <w:lastRenderedPageBreak/>
        <w:t>Le Subjonctif passé</w:t>
      </w:r>
      <w:r w:rsidRPr="00435ED3">
        <w:rPr>
          <w:rFonts w:ascii="Georgia" w:hAnsi="Georgia" w:cs="Calibri"/>
          <w:b/>
          <w:sz w:val="28"/>
          <w:szCs w:val="28"/>
          <w:lang w:val="fr-FR"/>
        </w:rPr>
        <w:t xml:space="preserve"> (1)</w:t>
      </w:r>
    </w:p>
    <w:p w14:paraId="2C2A857E" w14:textId="77777777" w:rsidR="0038125F" w:rsidRDefault="0038125F" w:rsidP="0038125F">
      <w:pPr>
        <w:spacing w:line="24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The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past</w:t>
      </w:r>
      <w:proofErr w:type="spellEnd"/>
      <w:r w:rsidRPr="0044392F">
        <w:rPr>
          <w:rFonts w:ascii="Georgia" w:hAnsi="Georgia"/>
          <w:b/>
          <w:sz w:val="24"/>
          <w:szCs w:val="24"/>
          <w:lang w:val="fr-FR"/>
        </w:rPr>
        <w:t xml:space="preserve">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is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used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in the </w:t>
      </w:r>
      <w:proofErr w:type="spellStart"/>
      <w:r>
        <w:rPr>
          <w:rFonts w:ascii="Georgia" w:hAnsi="Georgia"/>
          <w:sz w:val="24"/>
          <w:szCs w:val="24"/>
          <w:lang w:val="fr-FR"/>
        </w:rPr>
        <w:t>same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way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as the </w:t>
      </w:r>
      <w:proofErr w:type="spellStart"/>
      <w:r>
        <w:rPr>
          <w:rFonts w:ascii="Georgia" w:hAnsi="Georgia"/>
          <w:sz w:val="24"/>
          <w:szCs w:val="24"/>
          <w:lang w:val="fr-FR"/>
        </w:rPr>
        <w:t>present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.  To </w:t>
      </w:r>
      <w:proofErr w:type="spellStart"/>
      <w:r>
        <w:rPr>
          <w:rFonts w:ascii="Georgia" w:hAnsi="Georgia"/>
          <w:sz w:val="24"/>
          <w:szCs w:val="24"/>
          <w:lang w:val="fr-FR"/>
        </w:rPr>
        <w:t>form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the </w:t>
      </w:r>
      <w:proofErr w:type="spellStart"/>
      <w:r>
        <w:rPr>
          <w:rFonts w:ascii="Georgia" w:hAnsi="Georgia"/>
          <w:sz w:val="24"/>
          <w:szCs w:val="24"/>
          <w:lang w:val="fr-FR"/>
        </w:rPr>
        <w:t>past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, use the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present</w:t>
      </w:r>
      <w:proofErr w:type="spellEnd"/>
      <w:r w:rsidRPr="0044392F">
        <w:rPr>
          <w:rFonts w:ascii="Georgia" w:hAnsi="Georgia"/>
          <w:b/>
          <w:sz w:val="24"/>
          <w:szCs w:val="24"/>
          <w:lang w:val="fr-FR"/>
        </w:rPr>
        <w:t xml:space="preserve"> </w:t>
      </w:r>
      <w:proofErr w:type="spellStart"/>
      <w:r w:rsidRPr="0044392F">
        <w:rPr>
          <w:rFonts w:ascii="Georgia" w:hAnsi="Georgia"/>
          <w:b/>
          <w:sz w:val="24"/>
          <w:szCs w:val="24"/>
          <w:lang w:val="fr-FR"/>
        </w:rPr>
        <w:t>subjunctive</w:t>
      </w:r>
      <w:proofErr w:type="spellEnd"/>
      <w:r>
        <w:rPr>
          <w:rFonts w:ascii="Georgia" w:hAnsi="Georgia"/>
          <w:sz w:val="24"/>
          <w:szCs w:val="24"/>
          <w:lang w:val="fr-FR"/>
        </w:rPr>
        <w:t xml:space="preserve"> of </w:t>
      </w:r>
      <w:r>
        <w:rPr>
          <w:rFonts w:ascii="Georgia" w:hAnsi="Georgia"/>
          <w:b/>
          <w:sz w:val="24"/>
          <w:szCs w:val="24"/>
          <w:lang w:val="fr-FR"/>
        </w:rPr>
        <w:t>avoir</w:t>
      </w:r>
      <w:r>
        <w:rPr>
          <w:rFonts w:ascii="Georgia" w:hAnsi="Georgia"/>
          <w:sz w:val="24"/>
          <w:szCs w:val="24"/>
          <w:lang w:val="fr-FR"/>
        </w:rPr>
        <w:t xml:space="preserve"> or </w:t>
      </w:r>
      <w:r>
        <w:rPr>
          <w:rFonts w:ascii="Georgia" w:hAnsi="Georgia"/>
          <w:b/>
          <w:sz w:val="24"/>
          <w:szCs w:val="24"/>
          <w:lang w:val="fr-FR"/>
        </w:rPr>
        <w:t>être</w:t>
      </w:r>
      <w:r>
        <w:rPr>
          <w:rFonts w:ascii="Georgia" w:hAnsi="Georgia"/>
          <w:sz w:val="24"/>
          <w:szCs w:val="24"/>
          <w:lang w:val="fr-FR"/>
        </w:rPr>
        <w:t xml:space="preserve"> + the </w:t>
      </w:r>
      <w:r>
        <w:rPr>
          <w:rFonts w:ascii="Georgia" w:hAnsi="Georgia"/>
          <w:b/>
          <w:sz w:val="24"/>
          <w:szCs w:val="24"/>
          <w:lang w:val="fr-FR"/>
        </w:rPr>
        <w:t>participe passé</w:t>
      </w:r>
      <w:r>
        <w:rPr>
          <w:rFonts w:ascii="Georgia" w:hAnsi="Georgia"/>
          <w:sz w:val="24"/>
          <w:szCs w:val="24"/>
          <w:lang w:val="fr-FR"/>
        </w:rPr>
        <w:t xml:space="preserve"> of the </w:t>
      </w:r>
      <w:proofErr w:type="spellStart"/>
      <w:r>
        <w:rPr>
          <w:rFonts w:ascii="Georgia" w:hAnsi="Georgia"/>
          <w:sz w:val="24"/>
          <w:szCs w:val="24"/>
          <w:lang w:val="fr-FR"/>
        </w:rPr>
        <w:t>verb</w:t>
      </w:r>
      <w:proofErr w:type="spellEnd"/>
      <w:r>
        <w:rPr>
          <w:rFonts w:ascii="Georgia" w:hAnsi="Georgia"/>
          <w:sz w:val="24"/>
          <w:szCs w:val="24"/>
          <w:lang w:val="fr-FR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9"/>
        <w:gridCol w:w="1778"/>
        <w:gridCol w:w="1569"/>
      </w:tblGrid>
      <w:tr w:rsidR="00675889" w:rsidRPr="00BE3F12" w14:paraId="038E53E3" w14:textId="77777777" w:rsidTr="00675889">
        <w:trPr>
          <w:jc w:val="center"/>
        </w:trPr>
        <w:tc>
          <w:tcPr>
            <w:tcW w:w="1509" w:type="dxa"/>
          </w:tcPr>
          <w:p w14:paraId="76500737" w14:textId="77777777" w:rsidR="00675889" w:rsidRPr="00BE3F12" w:rsidRDefault="00675889" w:rsidP="005E714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Sujet</w:t>
            </w:r>
          </w:p>
        </w:tc>
        <w:tc>
          <w:tcPr>
            <w:tcW w:w="1778" w:type="dxa"/>
          </w:tcPr>
          <w:p w14:paraId="7731BE04" w14:textId="77777777" w:rsidR="00675889" w:rsidRPr="00BE3F12" w:rsidRDefault="00675889" w:rsidP="005E714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Avoir</w:t>
            </w:r>
          </w:p>
        </w:tc>
        <w:tc>
          <w:tcPr>
            <w:tcW w:w="1569" w:type="dxa"/>
          </w:tcPr>
          <w:p w14:paraId="4A53952A" w14:textId="77777777" w:rsidR="00675889" w:rsidRPr="00BE3F12" w:rsidRDefault="00675889" w:rsidP="005E7140">
            <w:pPr>
              <w:spacing w:line="360" w:lineRule="auto"/>
              <w:jc w:val="center"/>
              <w:rPr>
                <w:rFonts w:ascii="Georgia" w:hAnsi="Georgia"/>
                <w:b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Être</w:t>
            </w:r>
          </w:p>
        </w:tc>
      </w:tr>
      <w:tr w:rsidR="00675889" w:rsidRPr="007C43DC" w14:paraId="30EA6401" w14:textId="77777777" w:rsidTr="00675889">
        <w:trPr>
          <w:jc w:val="center"/>
        </w:trPr>
        <w:tc>
          <w:tcPr>
            <w:tcW w:w="1509" w:type="dxa"/>
          </w:tcPr>
          <w:p w14:paraId="0634E6F6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je/j’</w:t>
            </w:r>
          </w:p>
        </w:tc>
        <w:tc>
          <w:tcPr>
            <w:tcW w:w="1778" w:type="dxa"/>
          </w:tcPr>
          <w:p w14:paraId="368D2763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</w:t>
            </w:r>
          </w:p>
        </w:tc>
        <w:tc>
          <w:tcPr>
            <w:tcW w:w="1569" w:type="dxa"/>
          </w:tcPr>
          <w:p w14:paraId="602CC765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</w:tr>
      <w:tr w:rsidR="00675889" w:rsidRPr="007C43DC" w14:paraId="1E201CF3" w14:textId="77777777" w:rsidTr="00675889">
        <w:trPr>
          <w:jc w:val="center"/>
        </w:trPr>
        <w:tc>
          <w:tcPr>
            <w:tcW w:w="1509" w:type="dxa"/>
          </w:tcPr>
          <w:p w14:paraId="2B0B4CF0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tu</w:t>
            </w:r>
          </w:p>
        </w:tc>
        <w:tc>
          <w:tcPr>
            <w:tcW w:w="1778" w:type="dxa"/>
          </w:tcPr>
          <w:p w14:paraId="6B934D1B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aies</w:t>
            </w:r>
          </w:p>
        </w:tc>
        <w:tc>
          <w:tcPr>
            <w:tcW w:w="1569" w:type="dxa"/>
          </w:tcPr>
          <w:p w14:paraId="0D01EE50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sois</w:t>
            </w:r>
          </w:p>
        </w:tc>
      </w:tr>
      <w:tr w:rsidR="00675889" w:rsidRPr="007C43DC" w14:paraId="5DE99C21" w14:textId="77777777" w:rsidTr="00675889">
        <w:trPr>
          <w:jc w:val="center"/>
        </w:trPr>
        <w:tc>
          <w:tcPr>
            <w:tcW w:w="1509" w:type="dxa"/>
          </w:tcPr>
          <w:p w14:paraId="51035E5C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qu’il/elle</w:t>
            </w:r>
          </w:p>
        </w:tc>
        <w:tc>
          <w:tcPr>
            <w:tcW w:w="1778" w:type="dxa"/>
          </w:tcPr>
          <w:p w14:paraId="0947BF39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ait</w:t>
            </w:r>
          </w:p>
        </w:tc>
        <w:tc>
          <w:tcPr>
            <w:tcW w:w="1569" w:type="dxa"/>
          </w:tcPr>
          <w:p w14:paraId="207FB258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soit</w:t>
            </w:r>
          </w:p>
        </w:tc>
      </w:tr>
      <w:tr w:rsidR="00675889" w:rsidRPr="007C43DC" w14:paraId="6E4E8B17" w14:textId="77777777" w:rsidTr="00675889">
        <w:trPr>
          <w:jc w:val="center"/>
        </w:trPr>
        <w:tc>
          <w:tcPr>
            <w:tcW w:w="1509" w:type="dxa"/>
          </w:tcPr>
          <w:p w14:paraId="661786BC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nous</w:t>
            </w:r>
          </w:p>
        </w:tc>
        <w:tc>
          <w:tcPr>
            <w:tcW w:w="1778" w:type="dxa"/>
          </w:tcPr>
          <w:p w14:paraId="2F98D7F4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ayons</w:t>
            </w:r>
          </w:p>
        </w:tc>
        <w:tc>
          <w:tcPr>
            <w:tcW w:w="1569" w:type="dxa"/>
          </w:tcPr>
          <w:p w14:paraId="15A17692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soyons</w:t>
            </w:r>
          </w:p>
        </w:tc>
      </w:tr>
      <w:tr w:rsidR="00675889" w:rsidRPr="007C43DC" w14:paraId="0B93AD47" w14:textId="77777777" w:rsidTr="00675889">
        <w:trPr>
          <w:jc w:val="center"/>
        </w:trPr>
        <w:tc>
          <w:tcPr>
            <w:tcW w:w="1509" w:type="dxa"/>
          </w:tcPr>
          <w:p w14:paraId="563AD934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que vous</w:t>
            </w:r>
          </w:p>
        </w:tc>
        <w:tc>
          <w:tcPr>
            <w:tcW w:w="1778" w:type="dxa"/>
          </w:tcPr>
          <w:p w14:paraId="2AAB96CE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ayez</w:t>
            </w:r>
          </w:p>
        </w:tc>
        <w:tc>
          <w:tcPr>
            <w:tcW w:w="1569" w:type="dxa"/>
          </w:tcPr>
          <w:p w14:paraId="13C51A6E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soyez</w:t>
            </w:r>
          </w:p>
        </w:tc>
      </w:tr>
      <w:tr w:rsidR="00675889" w:rsidRPr="007C43DC" w14:paraId="7714176F" w14:textId="77777777" w:rsidTr="00675889">
        <w:trPr>
          <w:jc w:val="center"/>
        </w:trPr>
        <w:tc>
          <w:tcPr>
            <w:tcW w:w="1509" w:type="dxa"/>
          </w:tcPr>
          <w:p w14:paraId="3B6B42ED" w14:textId="77777777" w:rsidR="00675889" w:rsidRPr="00BE3F12" w:rsidRDefault="00675889" w:rsidP="005E7140">
            <w:pPr>
              <w:spacing w:line="360" w:lineRule="auto"/>
              <w:rPr>
                <w:rFonts w:ascii="Georgia" w:hAnsi="Georgia"/>
                <w:sz w:val="23"/>
                <w:szCs w:val="23"/>
                <w:lang w:val="fr-FR"/>
              </w:rPr>
            </w:pPr>
            <w:r w:rsidRPr="00BE3F12">
              <w:rPr>
                <w:rFonts w:ascii="Georgia" w:hAnsi="Georgia"/>
                <w:b/>
                <w:sz w:val="23"/>
                <w:szCs w:val="23"/>
                <w:lang w:val="fr-FR"/>
              </w:rPr>
              <w:t>qu’ils/elles</w:t>
            </w:r>
          </w:p>
        </w:tc>
        <w:tc>
          <w:tcPr>
            <w:tcW w:w="1778" w:type="dxa"/>
          </w:tcPr>
          <w:p w14:paraId="1CF3588A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aient</w:t>
            </w:r>
          </w:p>
        </w:tc>
        <w:tc>
          <w:tcPr>
            <w:tcW w:w="1569" w:type="dxa"/>
          </w:tcPr>
          <w:p w14:paraId="3E9862D3" w14:textId="77777777" w:rsidR="00675889" w:rsidRPr="007C43DC" w:rsidRDefault="00675889" w:rsidP="005E7140">
            <w:pPr>
              <w:spacing w:line="360" w:lineRule="auto"/>
              <w:jc w:val="center"/>
              <w:rPr>
                <w:rFonts w:ascii="Georgia" w:hAnsi="Georgia"/>
                <w:color w:val="FF0000"/>
                <w:sz w:val="23"/>
                <w:szCs w:val="23"/>
                <w:lang w:val="fr-FR"/>
              </w:rPr>
            </w:pPr>
            <w:r>
              <w:rPr>
                <w:rFonts w:ascii="Georgia" w:hAnsi="Georgia"/>
                <w:color w:val="FF0000"/>
                <w:sz w:val="23"/>
                <w:szCs w:val="23"/>
                <w:lang w:val="fr-FR"/>
              </w:rPr>
              <w:t>soient</w:t>
            </w:r>
          </w:p>
        </w:tc>
      </w:tr>
    </w:tbl>
    <w:p w14:paraId="58D3F4E9" w14:textId="77777777" w:rsidR="00675889" w:rsidRDefault="00675889" w:rsidP="00675889">
      <w:pPr>
        <w:spacing w:line="240" w:lineRule="auto"/>
        <w:rPr>
          <w:rFonts w:ascii="Georgia" w:hAnsi="Georgia"/>
          <w:i/>
          <w:szCs w:val="20"/>
          <w:lang w:val="fr-FR"/>
        </w:rPr>
      </w:pPr>
    </w:p>
    <w:p w14:paraId="56676496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t xml:space="preserve">Mettre les verbes entre parenthèses au </w:t>
      </w:r>
      <w:r w:rsidRPr="000206F9">
        <w:rPr>
          <w:rFonts w:ascii="Georgia" w:hAnsi="Georgia"/>
          <w:b/>
          <w:i/>
          <w:szCs w:val="20"/>
          <w:lang w:val="fr-FR"/>
        </w:rPr>
        <w:t>subjonctif</w:t>
      </w:r>
      <w:r>
        <w:rPr>
          <w:rFonts w:ascii="Georgia" w:hAnsi="Georgia"/>
          <w:b/>
          <w:i/>
          <w:szCs w:val="20"/>
          <w:lang w:val="fr-FR"/>
        </w:rPr>
        <w:t xml:space="preserve"> passé</w:t>
      </w:r>
      <w:r>
        <w:rPr>
          <w:rFonts w:ascii="Georgia" w:hAnsi="Georgia"/>
          <w:i/>
          <w:szCs w:val="20"/>
          <w:lang w:val="fr-FR"/>
        </w:rPr>
        <w:t>.</w:t>
      </w:r>
    </w:p>
    <w:p w14:paraId="578AB571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doute que tu </w:t>
      </w:r>
      <w:r w:rsidR="00675889">
        <w:rPr>
          <w:rFonts w:ascii="Georgia" w:hAnsi="Georgia"/>
          <w:color w:val="FF0000"/>
          <w:sz w:val="24"/>
          <w:szCs w:val="24"/>
          <w:lang w:val="fr-FR"/>
        </w:rPr>
        <w:t>aies lu</w:t>
      </w:r>
      <w:r>
        <w:rPr>
          <w:rFonts w:ascii="Georgia" w:hAnsi="Georgia"/>
          <w:sz w:val="24"/>
          <w:szCs w:val="24"/>
          <w:lang w:val="fr-FR"/>
        </w:rPr>
        <w:t xml:space="preserve"> (lire) tout le livre.</w:t>
      </w:r>
    </w:p>
    <w:p w14:paraId="7F5F9FEA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Nous sommes ravis que vous </w:t>
      </w:r>
      <w:r w:rsidR="00675889">
        <w:rPr>
          <w:rFonts w:ascii="Georgia" w:hAnsi="Georgia"/>
          <w:color w:val="FF0000"/>
          <w:sz w:val="24"/>
          <w:szCs w:val="24"/>
          <w:lang w:val="fr-FR"/>
        </w:rPr>
        <w:t>ayez pu</w:t>
      </w:r>
      <w:r>
        <w:rPr>
          <w:rFonts w:ascii="Georgia" w:hAnsi="Georgia"/>
          <w:sz w:val="24"/>
          <w:szCs w:val="24"/>
          <w:lang w:val="fr-FR"/>
        </w:rPr>
        <w:t xml:space="preserve"> (pouvoir) être parmi nous.</w:t>
      </w:r>
    </w:p>
    <w:p w14:paraId="1286DB7B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est possible que le logiciel </w:t>
      </w:r>
      <w:r w:rsidR="00675889">
        <w:rPr>
          <w:rFonts w:ascii="Georgia" w:hAnsi="Georgia"/>
          <w:color w:val="FF0000"/>
          <w:sz w:val="24"/>
          <w:szCs w:val="24"/>
          <w:lang w:val="fr-FR"/>
        </w:rPr>
        <w:t>ait été</w:t>
      </w:r>
      <w:r>
        <w:rPr>
          <w:rFonts w:ascii="Georgia" w:hAnsi="Georgia"/>
          <w:sz w:val="24"/>
          <w:szCs w:val="24"/>
          <w:lang w:val="fr-FR"/>
        </w:rPr>
        <w:t xml:space="preserve"> (être) défectueux.</w:t>
      </w:r>
    </w:p>
    <w:p w14:paraId="5A9EC0BE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suis surpris que vous </w:t>
      </w:r>
      <w:r w:rsidR="00675889">
        <w:rPr>
          <w:rFonts w:ascii="Georgia" w:hAnsi="Georgia"/>
          <w:color w:val="FF0000"/>
          <w:sz w:val="24"/>
          <w:szCs w:val="24"/>
          <w:lang w:val="fr-FR"/>
        </w:rPr>
        <w:t>n’ayez pas vu</w:t>
      </w:r>
      <w:r>
        <w:rPr>
          <w:rFonts w:ascii="Georgia" w:hAnsi="Georgia"/>
          <w:sz w:val="24"/>
          <w:szCs w:val="24"/>
          <w:lang w:val="fr-FR"/>
        </w:rPr>
        <w:t xml:space="preserve"> (ne pas voir) ce film.</w:t>
      </w:r>
    </w:p>
    <w:p w14:paraId="175528AB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a peur que Charles </w:t>
      </w:r>
      <w:r w:rsidR="00A94377">
        <w:rPr>
          <w:rFonts w:ascii="Georgia" w:hAnsi="Georgia"/>
          <w:color w:val="FF0000"/>
          <w:sz w:val="24"/>
          <w:szCs w:val="24"/>
          <w:lang w:val="fr-FR"/>
        </w:rPr>
        <w:t>ait manqué</w:t>
      </w:r>
      <w:r>
        <w:rPr>
          <w:rFonts w:ascii="Georgia" w:hAnsi="Georgia"/>
          <w:sz w:val="24"/>
          <w:szCs w:val="24"/>
          <w:lang w:val="fr-FR"/>
        </w:rPr>
        <w:t xml:space="preserve"> (manquer) le train.</w:t>
      </w:r>
    </w:p>
    <w:p w14:paraId="3905F453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n’est pas certain qu’il </w:t>
      </w:r>
      <w:r w:rsidR="00A94377">
        <w:rPr>
          <w:rFonts w:ascii="Georgia" w:hAnsi="Georgia"/>
          <w:color w:val="FF0000"/>
          <w:sz w:val="24"/>
          <w:szCs w:val="24"/>
          <w:lang w:val="fr-FR"/>
        </w:rPr>
        <w:t>ait réussi</w:t>
      </w:r>
      <w:r>
        <w:rPr>
          <w:rFonts w:ascii="Georgia" w:hAnsi="Georgia"/>
          <w:sz w:val="24"/>
          <w:szCs w:val="24"/>
          <w:lang w:val="fr-FR"/>
        </w:rPr>
        <w:t xml:space="preserve"> (réussir) à son examen.</w:t>
      </w:r>
    </w:p>
    <w:p w14:paraId="347AE394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crains qu’il </w:t>
      </w:r>
      <w:r w:rsidR="009F529F">
        <w:rPr>
          <w:rFonts w:ascii="Georgia" w:hAnsi="Georgia"/>
          <w:color w:val="FF0000"/>
          <w:sz w:val="24"/>
          <w:szCs w:val="24"/>
          <w:lang w:val="fr-FR"/>
        </w:rPr>
        <w:t>ait plagié</w:t>
      </w:r>
      <w:r>
        <w:rPr>
          <w:rFonts w:ascii="Georgia" w:hAnsi="Georgia"/>
          <w:sz w:val="24"/>
          <w:szCs w:val="24"/>
          <w:lang w:val="fr-FR"/>
        </w:rPr>
        <w:t xml:space="preserve"> (plagier) mes idées.</w:t>
      </w:r>
    </w:p>
    <w:p w14:paraId="69796CEB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Il a </w:t>
      </w:r>
      <w:r w:rsidR="008A2D31">
        <w:rPr>
          <w:rFonts w:ascii="Georgia" w:hAnsi="Georgia"/>
          <w:sz w:val="24"/>
          <w:szCs w:val="24"/>
          <w:lang w:val="fr-FR"/>
        </w:rPr>
        <w:t>envoyé le courriel avant que j</w:t>
      </w:r>
      <w:r w:rsidR="008A2D31">
        <w:rPr>
          <w:rFonts w:ascii="Georgia" w:hAnsi="Georgia"/>
          <w:color w:val="FF0000"/>
          <w:sz w:val="24"/>
          <w:szCs w:val="24"/>
          <w:lang w:val="fr-FR"/>
        </w:rPr>
        <w:t>’aie pu</w:t>
      </w:r>
      <w:r>
        <w:rPr>
          <w:rFonts w:ascii="Georgia" w:hAnsi="Georgia"/>
          <w:sz w:val="24"/>
          <w:szCs w:val="24"/>
          <w:lang w:val="fr-FR"/>
        </w:rPr>
        <w:t xml:space="preserve"> (pouvoir) ajouter un mot.</w:t>
      </w:r>
    </w:p>
    <w:p w14:paraId="72547080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dou</w:t>
      </w:r>
      <w:r w:rsidR="008A2D31">
        <w:rPr>
          <w:rFonts w:ascii="Georgia" w:hAnsi="Georgia"/>
          <w:sz w:val="24"/>
          <w:szCs w:val="24"/>
          <w:lang w:val="fr-FR"/>
        </w:rPr>
        <w:t xml:space="preserve">teux qu’ils </w:t>
      </w:r>
      <w:r w:rsidR="008A2D31">
        <w:rPr>
          <w:rFonts w:ascii="Georgia" w:hAnsi="Georgia"/>
          <w:color w:val="FF0000"/>
          <w:sz w:val="24"/>
          <w:szCs w:val="24"/>
          <w:lang w:val="fr-FR"/>
        </w:rPr>
        <w:t xml:space="preserve">aient lu </w:t>
      </w:r>
      <w:r>
        <w:rPr>
          <w:rFonts w:ascii="Georgia" w:hAnsi="Georgia"/>
          <w:sz w:val="24"/>
          <w:szCs w:val="24"/>
          <w:lang w:val="fr-FR"/>
        </w:rPr>
        <w:t>(lire) tous les dossiers.</w:t>
      </w:r>
    </w:p>
    <w:p w14:paraId="2C6CC561" w14:textId="77777777" w:rsidR="0038125F" w:rsidRDefault="0038125F" w:rsidP="0038125F">
      <w:pPr>
        <w:pStyle w:val="ListParagraph"/>
        <w:numPr>
          <w:ilvl w:val="0"/>
          <w:numId w:val="14"/>
        </w:numPr>
        <w:spacing w:line="420" w:lineRule="auto"/>
        <w:ind w:left="714" w:hanging="357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 xml:space="preserve">Je suis content que vous </w:t>
      </w:r>
      <w:r w:rsidR="00315F8E">
        <w:rPr>
          <w:rFonts w:ascii="Georgia" w:hAnsi="Georgia"/>
          <w:color w:val="FF0000"/>
          <w:sz w:val="24"/>
          <w:szCs w:val="24"/>
          <w:lang w:val="fr-FR"/>
        </w:rPr>
        <w:t xml:space="preserve">ayez dit </w:t>
      </w:r>
      <w:r>
        <w:rPr>
          <w:rFonts w:ascii="Georgia" w:hAnsi="Georgia"/>
          <w:sz w:val="24"/>
          <w:szCs w:val="24"/>
          <w:lang w:val="fr-FR"/>
        </w:rPr>
        <w:t>(dire) la vérité.</w:t>
      </w:r>
    </w:p>
    <w:p w14:paraId="63DCDCD9" w14:textId="77777777" w:rsidR="0038125F" w:rsidRDefault="0038125F" w:rsidP="0038125F">
      <w:pPr>
        <w:spacing w:line="360" w:lineRule="auto"/>
        <w:rPr>
          <w:rFonts w:ascii="Georgia" w:hAnsi="Georgia"/>
          <w:sz w:val="24"/>
          <w:szCs w:val="24"/>
          <w:lang w:val="fr-FR"/>
        </w:rPr>
      </w:pPr>
    </w:p>
    <w:p w14:paraId="2B115D08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542ABA78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06408123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73A6D2A2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61EB9686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25FA6E52" w14:textId="77777777" w:rsidR="0038125F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</w:p>
    <w:p w14:paraId="1366F8E3" w14:textId="77777777" w:rsidR="0038125F" w:rsidRPr="00645139" w:rsidRDefault="0038125F" w:rsidP="0038125F">
      <w:pPr>
        <w:spacing w:line="240" w:lineRule="auto"/>
        <w:jc w:val="center"/>
        <w:rPr>
          <w:rFonts w:ascii="Georgia" w:hAnsi="Georgia"/>
          <w:i/>
          <w:szCs w:val="20"/>
          <w:lang w:val="fr-FR"/>
        </w:rPr>
      </w:pPr>
      <w:r>
        <w:rPr>
          <w:rFonts w:ascii="Georgia" w:hAnsi="Georgia"/>
          <w:i/>
          <w:szCs w:val="20"/>
          <w:lang w:val="fr-FR"/>
        </w:rPr>
        <w:lastRenderedPageBreak/>
        <w:t>Changer du présent au subjonctif passé.</w:t>
      </w:r>
    </w:p>
    <w:p w14:paraId="7066DFAC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content que nous partions.</w:t>
      </w:r>
    </w:p>
    <w:p w14:paraId="359FC711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 est content que nous soyons parti(e</w:t>
      </w:r>
      <w:proofErr w:type="gramStart"/>
      <w:r>
        <w:rPr>
          <w:rFonts w:ascii="Georgia" w:hAnsi="Georgia"/>
          <w:color w:val="FF0000"/>
          <w:sz w:val="24"/>
          <w:szCs w:val="24"/>
          <w:lang w:val="fr-FR"/>
        </w:rPr>
        <w:t>)s</w:t>
      </w:r>
      <w:proofErr w:type="gramEnd"/>
      <w:r>
        <w:rPr>
          <w:rFonts w:ascii="Georgia" w:hAnsi="Georgia"/>
          <w:color w:val="FF0000"/>
          <w:sz w:val="24"/>
          <w:szCs w:val="24"/>
          <w:lang w:val="fr-FR"/>
        </w:rPr>
        <w:t>.</w:t>
      </w:r>
    </w:p>
    <w:p w14:paraId="4DA49B23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ravis que tu puisses venir avec nous.</w:t>
      </w:r>
    </w:p>
    <w:p w14:paraId="3EE05DE3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Nous sommes ravis que tu aies pu venir avec nous.</w:t>
      </w:r>
    </w:p>
    <w:p w14:paraId="407EB4F1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Je ne crois pas qu’il aille à l’exposition.</w:t>
      </w:r>
    </w:p>
    <w:p w14:paraId="57F05578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Je ne crois pas qu’il soit allé à l’exposition.</w:t>
      </w:r>
    </w:p>
    <w:p w14:paraId="3A0BC738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doute qu’elle réussisse.</w:t>
      </w:r>
    </w:p>
    <w:p w14:paraId="70E67506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 doute qu’elle ait réussi.</w:t>
      </w:r>
    </w:p>
    <w:p w14:paraId="54246489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Elle a peur qu’il ait un accident de moto.</w:t>
      </w:r>
    </w:p>
    <w:p w14:paraId="1331B144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Elle a peur qu’il ait eu un accident de moto.</w:t>
      </w:r>
    </w:p>
    <w:p w14:paraId="746A3AD7" w14:textId="77777777" w:rsidR="0038125F" w:rsidRPr="009551F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Ils sont contents que Laurent se marie.</w:t>
      </w:r>
    </w:p>
    <w:p w14:paraId="2A6052B4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Ils sont contents que Laurent se soit marié.</w:t>
      </w:r>
    </w:p>
    <w:p w14:paraId="4C517BF6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Nous sommes désolés que votre sœur soit malade.</w:t>
      </w:r>
    </w:p>
    <w:p w14:paraId="6D0D6B86" w14:textId="77777777" w:rsidR="0038125F" w:rsidRPr="00136B48" w:rsidRDefault="00136B4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Nous sommes désolés que votre sœur ait été malade.</w:t>
      </w:r>
    </w:p>
    <w:p w14:paraId="36E2E7BF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douteux qu’ils aillent en Patagonie.</w:t>
      </w:r>
    </w:p>
    <w:p w14:paraId="39E14BCD" w14:textId="77777777" w:rsidR="0038125F" w:rsidRPr="007B3403" w:rsidRDefault="007B3403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>Il est douteux qu’ils soient allés en Patagonie.</w:t>
      </w:r>
    </w:p>
    <w:p w14:paraId="1325C0E8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regrettable que leurs enfants soient si peu reconnaissants.</w:t>
      </w:r>
    </w:p>
    <w:p w14:paraId="2A66380F" w14:textId="77777777" w:rsidR="0038125F" w:rsidRPr="002C1501" w:rsidRDefault="002C1501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 xml:space="preserve">Il est regrettable que leurs enfants aient été si peu </w:t>
      </w:r>
      <w:proofErr w:type="spellStart"/>
      <w:r>
        <w:rPr>
          <w:rFonts w:ascii="Georgia" w:hAnsi="Georgia"/>
          <w:color w:val="FF0000"/>
          <w:sz w:val="24"/>
          <w:szCs w:val="24"/>
          <w:lang w:val="fr-FR"/>
        </w:rPr>
        <w:t>reconaissants</w:t>
      </w:r>
      <w:proofErr w:type="spellEnd"/>
      <w:r>
        <w:rPr>
          <w:rFonts w:ascii="Georgia" w:hAnsi="Georgia"/>
          <w:color w:val="FF0000"/>
          <w:sz w:val="24"/>
          <w:szCs w:val="24"/>
          <w:lang w:val="fr-FR"/>
        </w:rPr>
        <w:t>.</w:t>
      </w:r>
    </w:p>
    <w:p w14:paraId="2E815EA2" w14:textId="77777777" w:rsidR="0038125F" w:rsidRDefault="0038125F" w:rsidP="0038125F">
      <w:pPr>
        <w:pStyle w:val="ListParagraph"/>
        <w:numPr>
          <w:ilvl w:val="0"/>
          <w:numId w:val="15"/>
        </w:numPr>
        <w:spacing w:line="360" w:lineRule="auto"/>
        <w:rPr>
          <w:rFonts w:ascii="Georgia" w:hAnsi="Georgia"/>
          <w:sz w:val="24"/>
          <w:szCs w:val="24"/>
          <w:lang w:val="fr-FR"/>
        </w:rPr>
      </w:pPr>
      <w:r>
        <w:rPr>
          <w:rFonts w:ascii="Georgia" w:hAnsi="Georgia"/>
          <w:sz w:val="24"/>
          <w:szCs w:val="24"/>
          <w:lang w:val="fr-FR"/>
        </w:rPr>
        <w:t>Il est incroyable que vous ne sachiez pas la réponse.</w:t>
      </w:r>
    </w:p>
    <w:p w14:paraId="341835C2" w14:textId="77777777" w:rsidR="0038125F" w:rsidRPr="006D5038" w:rsidRDefault="006D5038" w:rsidP="0038125F">
      <w:pPr>
        <w:pStyle w:val="ListParagraph"/>
        <w:spacing w:line="360" w:lineRule="auto"/>
        <w:rPr>
          <w:rFonts w:ascii="Georgia" w:hAnsi="Georgia"/>
          <w:color w:val="FF0000"/>
          <w:sz w:val="24"/>
          <w:szCs w:val="24"/>
          <w:lang w:val="fr-FR"/>
        </w:rPr>
      </w:pPr>
      <w:r>
        <w:rPr>
          <w:rFonts w:ascii="Georgia" w:hAnsi="Georgia"/>
          <w:color w:val="FF0000"/>
          <w:sz w:val="24"/>
          <w:szCs w:val="24"/>
          <w:lang w:val="fr-FR"/>
        </w:rPr>
        <w:t xml:space="preserve">Il est incroyable que vous n’ayez </w:t>
      </w:r>
      <w:r w:rsidR="006A7958">
        <w:rPr>
          <w:rFonts w:ascii="Georgia" w:hAnsi="Georgia"/>
          <w:color w:val="FF0000"/>
          <w:sz w:val="24"/>
          <w:szCs w:val="24"/>
          <w:lang w:val="fr-FR"/>
        </w:rPr>
        <w:t xml:space="preserve">pas </w:t>
      </w:r>
      <w:r>
        <w:rPr>
          <w:rFonts w:ascii="Georgia" w:hAnsi="Georgia"/>
          <w:color w:val="FF0000"/>
          <w:sz w:val="24"/>
          <w:szCs w:val="24"/>
          <w:lang w:val="fr-FR"/>
        </w:rPr>
        <w:t>su la réponse.</w:t>
      </w:r>
    </w:p>
    <w:p w14:paraId="1FD32334" w14:textId="77777777" w:rsidR="0038125F" w:rsidRPr="0046361C" w:rsidRDefault="0038125F" w:rsidP="0038125F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p w14:paraId="01FA3F90" w14:textId="77777777" w:rsidR="0038125F" w:rsidRPr="00E54657" w:rsidRDefault="0038125F" w:rsidP="00E54657">
      <w:pPr>
        <w:spacing w:line="240" w:lineRule="auto"/>
        <w:rPr>
          <w:rFonts w:ascii="Georgia" w:hAnsi="Georgia"/>
          <w:sz w:val="24"/>
          <w:szCs w:val="24"/>
          <w:lang w:val="fr-FR"/>
        </w:rPr>
      </w:pPr>
    </w:p>
    <w:sectPr w:rsidR="0038125F" w:rsidRPr="00E54657" w:rsidSect="0076354F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6B187B9" w14:textId="77777777" w:rsidR="0038125F" w:rsidRDefault="0038125F" w:rsidP="00504DD9">
      <w:pPr>
        <w:spacing w:after="0" w:line="240" w:lineRule="auto"/>
      </w:pPr>
      <w:r>
        <w:separator/>
      </w:r>
    </w:p>
  </w:endnote>
  <w:endnote w:type="continuationSeparator" w:id="0">
    <w:p w14:paraId="286CF263" w14:textId="77777777" w:rsidR="0038125F" w:rsidRDefault="0038125F" w:rsidP="0050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EC66903" w14:textId="77777777" w:rsidR="0038125F" w:rsidRDefault="0038125F" w:rsidP="00504DD9">
      <w:pPr>
        <w:spacing w:after="0" w:line="240" w:lineRule="auto"/>
      </w:pPr>
      <w:r>
        <w:separator/>
      </w:r>
    </w:p>
  </w:footnote>
  <w:footnote w:type="continuationSeparator" w:id="0">
    <w:p w14:paraId="49D8ECE3" w14:textId="77777777" w:rsidR="0038125F" w:rsidRDefault="0038125F" w:rsidP="00504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5.35pt;height:15.35pt" o:bullet="t">
        <v:imagedata r:id="rId1" o:title="Word Work File L_1961720189"/>
      </v:shape>
    </w:pict>
  </w:numPicBullet>
  <w:abstractNum w:abstractNumId="0">
    <w:nsid w:val="0DB86D73"/>
    <w:multiLevelType w:val="hybridMultilevel"/>
    <w:tmpl w:val="5128C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6494D"/>
    <w:multiLevelType w:val="hybridMultilevel"/>
    <w:tmpl w:val="B922E3F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F33AB"/>
    <w:multiLevelType w:val="hybridMultilevel"/>
    <w:tmpl w:val="9F14702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64540"/>
    <w:multiLevelType w:val="hybridMultilevel"/>
    <w:tmpl w:val="B392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B5EBA"/>
    <w:multiLevelType w:val="multilevel"/>
    <w:tmpl w:val="E52C4C3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9E2494"/>
    <w:multiLevelType w:val="hybridMultilevel"/>
    <w:tmpl w:val="154C4926"/>
    <w:lvl w:ilvl="0" w:tplc="1D6889A6">
      <w:numFmt w:val="bullet"/>
      <w:lvlText w:val="-"/>
      <w:lvlJc w:val="left"/>
      <w:pPr>
        <w:ind w:left="720" w:hanging="360"/>
      </w:pPr>
      <w:rPr>
        <w:rFonts w:ascii="Lucida Sans" w:eastAsia="MS Mincho" w:hAnsi="Lucida San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85C34"/>
    <w:multiLevelType w:val="multilevel"/>
    <w:tmpl w:val="BE80B5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53BD4"/>
    <w:multiLevelType w:val="hybridMultilevel"/>
    <w:tmpl w:val="0CA221F6"/>
    <w:lvl w:ilvl="0" w:tplc="2E7A5BA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F391B"/>
    <w:multiLevelType w:val="hybridMultilevel"/>
    <w:tmpl w:val="E52C4C3C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549E6"/>
    <w:multiLevelType w:val="multilevel"/>
    <w:tmpl w:val="AAA4DD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B25EC"/>
    <w:multiLevelType w:val="hybridMultilevel"/>
    <w:tmpl w:val="2D8479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B4064"/>
    <w:multiLevelType w:val="hybridMultilevel"/>
    <w:tmpl w:val="1E9A60BA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D15F5"/>
    <w:multiLevelType w:val="hybridMultilevel"/>
    <w:tmpl w:val="AAA4DDA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243DF"/>
    <w:multiLevelType w:val="hybridMultilevel"/>
    <w:tmpl w:val="BE80B5BE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E61D7"/>
    <w:multiLevelType w:val="hybridMultilevel"/>
    <w:tmpl w:val="91C25DE2"/>
    <w:lvl w:ilvl="0" w:tplc="D0166E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13"/>
  </w:num>
  <w:num w:numId="7">
    <w:abstractNumId w:val="6"/>
  </w:num>
  <w:num w:numId="8">
    <w:abstractNumId w:val="2"/>
  </w:num>
  <w:num w:numId="9">
    <w:abstractNumId w:val="12"/>
  </w:num>
  <w:num w:numId="10">
    <w:abstractNumId w:val="9"/>
  </w:num>
  <w:num w:numId="11">
    <w:abstractNumId w:val="14"/>
  </w:num>
  <w:num w:numId="12">
    <w:abstractNumId w:val="11"/>
  </w:num>
  <w:num w:numId="13">
    <w:abstractNumId w:val="7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EB6"/>
    <w:rsid w:val="00061135"/>
    <w:rsid w:val="00094EB6"/>
    <w:rsid w:val="000D7D4E"/>
    <w:rsid w:val="00136B48"/>
    <w:rsid w:val="00151E4B"/>
    <w:rsid w:val="001577A3"/>
    <w:rsid w:val="0016586A"/>
    <w:rsid w:val="001735E4"/>
    <w:rsid w:val="00257B87"/>
    <w:rsid w:val="00262044"/>
    <w:rsid w:val="002B30C4"/>
    <w:rsid w:val="002C1501"/>
    <w:rsid w:val="003057DB"/>
    <w:rsid w:val="00315F8E"/>
    <w:rsid w:val="0038125F"/>
    <w:rsid w:val="00392A6B"/>
    <w:rsid w:val="003A0359"/>
    <w:rsid w:val="00416896"/>
    <w:rsid w:val="004407C3"/>
    <w:rsid w:val="004567F9"/>
    <w:rsid w:val="0050487A"/>
    <w:rsid w:val="00504DD9"/>
    <w:rsid w:val="005539EF"/>
    <w:rsid w:val="005D4F5E"/>
    <w:rsid w:val="005E437D"/>
    <w:rsid w:val="005E505C"/>
    <w:rsid w:val="005E7AE3"/>
    <w:rsid w:val="00647280"/>
    <w:rsid w:val="00656D8C"/>
    <w:rsid w:val="00661821"/>
    <w:rsid w:val="00675889"/>
    <w:rsid w:val="006A7958"/>
    <w:rsid w:val="006A7C07"/>
    <w:rsid w:val="006D5038"/>
    <w:rsid w:val="0076354F"/>
    <w:rsid w:val="007B3403"/>
    <w:rsid w:val="007C43DC"/>
    <w:rsid w:val="0083459A"/>
    <w:rsid w:val="0083622D"/>
    <w:rsid w:val="008747FC"/>
    <w:rsid w:val="008A2D31"/>
    <w:rsid w:val="00923691"/>
    <w:rsid w:val="009A2ECA"/>
    <w:rsid w:val="009F529F"/>
    <w:rsid w:val="00A1512F"/>
    <w:rsid w:val="00A41C8A"/>
    <w:rsid w:val="00A94377"/>
    <w:rsid w:val="00BA100E"/>
    <w:rsid w:val="00BE3F12"/>
    <w:rsid w:val="00C17C1D"/>
    <w:rsid w:val="00C7779B"/>
    <w:rsid w:val="00CB14E1"/>
    <w:rsid w:val="00CB1856"/>
    <w:rsid w:val="00DE3ADD"/>
    <w:rsid w:val="00E54657"/>
    <w:rsid w:val="00F2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0614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EB6"/>
    <w:rPr>
      <w:rFonts w:ascii="Lucida Sans" w:eastAsia="MS Mincho" w:hAnsi="Lucida Sans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EB6"/>
    <w:pPr>
      <w:ind w:left="720"/>
      <w:contextualSpacing/>
    </w:pPr>
  </w:style>
  <w:style w:type="table" w:styleId="TableGrid">
    <w:name w:val="Table Grid"/>
    <w:basedOn w:val="TableNormal"/>
    <w:uiPriority w:val="59"/>
    <w:rsid w:val="0025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0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DD9"/>
    <w:rPr>
      <w:rFonts w:ascii="Lucida Sans" w:eastAsia="MS Mincho" w:hAnsi="Lucida Sans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0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DD9"/>
    <w:rPr>
      <w:rFonts w:ascii="Lucida Sans" w:eastAsia="MS Mincho" w:hAnsi="Lucida Sans" w:cs="Times New Roman"/>
      <w:sz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7</Pages>
  <Words>1201</Words>
  <Characters>6852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Kristen Valente</cp:lastModifiedBy>
  <cp:revision>44</cp:revision>
  <cp:lastPrinted>2012-05-09T23:53:00Z</cp:lastPrinted>
  <dcterms:created xsi:type="dcterms:W3CDTF">2012-05-09T21:53:00Z</dcterms:created>
  <dcterms:modified xsi:type="dcterms:W3CDTF">2015-11-30T15:16:00Z</dcterms:modified>
</cp:coreProperties>
</file>